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F0A" w:rsidRPr="00E50F0A" w:rsidRDefault="00BE3689" w:rsidP="00BE3689">
      <w:pPr>
        <w:rPr>
          <w:rFonts w:ascii="Times New Roman" w:hAnsi="Times New Roman" w:cs="Times New Roman"/>
          <w:sz w:val="28"/>
          <w:szCs w:val="28"/>
        </w:rPr>
      </w:pPr>
      <w:r w:rsidRPr="00E50F0A">
        <w:rPr>
          <w:rFonts w:ascii="Times New Roman" w:hAnsi="Times New Roman" w:cs="Times New Roman"/>
          <w:sz w:val="28"/>
          <w:szCs w:val="28"/>
        </w:rPr>
        <w:t xml:space="preserve">  </w:t>
      </w:r>
      <w:r w:rsidR="00E50F0A" w:rsidRPr="00E50F0A">
        <w:rPr>
          <w:rFonts w:ascii="Times New Roman" w:hAnsi="Times New Roman" w:cs="Times New Roman"/>
          <w:sz w:val="28"/>
          <w:szCs w:val="28"/>
        </w:rPr>
        <w:t>Årsmøtedokumenter</w:t>
      </w:r>
      <w:r w:rsidRPr="00E50F0A">
        <w:rPr>
          <w:rFonts w:ascii="Times New Roman" w:hAnsi="Times New Roman" w:cs="Times New Roman"/>
          <w:sz w:val="28"/>
          <w:szCs w:val="28"/>
        </w:rPr>
        <w:t xml:space="preserve">                         </w:t>
      </w:r>
    </w:p>
    <w:p w:rsidR="00BE3689" w:rsidRPr="000607D4" w:rsidRDefault="00E50F0A" w:rsidP="00BE3689">
      <w:pPr>
        <w:rPr>
          <w:rFonts w:cstheme="minorHAnsi"/>
          <w:sz w:val="40"/>
          <w:szCs w:val="40"/>
        </w:rPr>
      </w:pPr>
      <w:r>
        <w:rPr>
          <w:rFonts w:cstheme="minorHAnsi"/>
          <w:sz w:val="40"/>
          <w:szCs w:val="40"/>
        </w:rPr>
        <w:t xml:space="preserve">                                  </w:t>
      </w:r>
      <w:r w:rsidR="00BE3689" w:rsidRPr="000607D4">
        <w:rPr>
          <w:rFonts w:cstheme="minorHAnsi"/>
          <w:sz w:val="40"/>
          <w:szCs w:val="40"/>
        </w:rPr>
        <w:t>HALDEN SKIKLUBB</w:t>
      </w:r>
    </w:p>
    <w:p w:rsidR="00BE3689" w:rsidRPr="000607D4" w:rsidRDefault="00BE3689" w:rsidP="00BE3689">
      <w:pPr>
        <w:rPr>
          <w:rFonts w:cstheme="minorHAnsi"/>
          <w:sz w:val="28"/>
          <w:szCs w:val="28"/>
        </w:rPr>
      </w:pPr>
      <w:r>
        <w:rPr>
          <w:rFonts w:cstheme="minorHAnsi"/>
          <w:sz w:val="40"/>
          <w:szCs w:val="40"/>
        </w:rPr>
        <w:t xml:space="preserve">                              </w:t>
      </w:r>
      <w:r w:rsidR="00E50F0A">
        <w:rPr>
          <w:rFonts w:cstheme="minorHAnsi"/>
          <w:sz w:val="40"/>
          <w:szCs w:val="40"/>
        </w:rPr>
        <w:t xml:space="preserve">    </w:t>
      </w:r>
      <w:bookmarkStart w:id="0" w:name="_GoBack"/>
      <w:bookmarkEnd w:id="0"/>
      <w:r w:rsidRPr="000607D4">
        <w:rPr>
          <w:rFonts w:cstheme="minorHAnsi"/>
          <w:sz w:val="28"/>
          <w:szCs w:val="28"/>
        </w:rPr>
        <w:t>Årsmøte onsdag 25.1.2017</w:t>
      </w:r>
    </w:p>
    <w:p w:rsidR="00BE3689" w:rsidRPr="000607D4" w:rsidRDefault="00BE3689" w:rsidP="00BE3689">
      <w:pPr>
        <w:rPr>
          <w:rFonts w:cstheme="minorHAnsi"/>
          <w:sz w:val="28"/>
          <w:szCs w:val="28"/>
        </w:rPr>
      </w:pPr>
      <w:r w:rsidRPr="000607D4">
        <w:rPr>
          <w:rFonts w:cstheme="minorHAnsi"/>
          <w:sz w:val="28"/>
          <w:szCs w:val="28"/>
        </w:rPr>
        <w:t xml:space="preserve">    </w:t>
      </w:r>
    </w:p>
    <w:p w:rsidR="00BE3689" w:rsidRPr="00CB516E" w:rsidRDefault="00BE3689" w:rsidP="00BE3689">
      <w:pPr>
        <w:rPr>
          <w:rFonts w:cstheme="minorHAnsi"/>
          <w:b/>
          <w:sz w:val="28"/>
          <w:szCs w:val="28"/>
        </w:rPr>
      </w:pPr>
      <w:r w:rsidRPr="00CB516E">
        <w:rPr>
          <w:rFonts w:cstheme="minorHAnsi"/>
          <w:b/>
          <w:sz w:val="28"/>
          <w:szCs w:val="28"/>
        </w:rPr>
        <w:t xml:space="preserve">Dagsorden: </w:t>
      </w:r>
      <w:r w:rsidRPr="00CB516E">
        <w:rPr>
          <w:rFonts w:cstheme="minorHAnsi"/>
          <w:b/>
        </w:rPr>
        <w:t>(i henhold til loven)</w:t>
      </w:r>
    </w:p>
    <w:p w:rsidR="00BE3689" w:rsidRPr="009C1A66" w:rsidRDefault="00BE3689" w:rsidP="00BE3689">
      <w:pPr>
        <w:numPr>
          <w:ilvl w:val="0"/>
          <w:numId w:val="1"/>
        </w:numPr>
        <w:spacing w:line="240" w:lineRule="auto"/>
        <w:contextualSpacing/>
        <w:rPr>
          <w:rFonts w:cstheme="minorHAnsi"/>
          <w:sz w:val="24"/>
          <w:szCs w:val="24"/>
        </w:rPr>
      </w:pPr>
      <w:r w:rsidRPr="009C1A66">
        <w:rPr>
          <w:rFonts w:cstheme="minorHAnsi"/>
          <w:sz w:val="24"/>
          <w:szCs w:val="24"/>
        </w:rPr>
        <w:t>Godkjenne stemmeberettigede</w:t>
      </w:r>
    </w:p>
    <w:p w:rsidR="00BE3689" w:rsidRPr="00FD7126" w:rsidRDefault="00BE3689" w:rsidP="00BE3689">
      <w:pPr>
        <w:numPr>
          <w:ilvl w:val="0"/>
          <w:numId w:val="1"/>
        </w:numPr>
        <w:spacing w:line="240" w:lineRule="auto"/>
        <w:contextualSpacing/>
        <w:rPr>
          <w:rFonts w:cstheme="minorHAnsi"/>
          <w:sz w:val="24"/>
          <w:szCs w:val="24"/>
        </w:rPr>
      </w:pPr>
      <w:r w:rsidRPr="00FD7126">
        <w:rPr>
          <w:rFonts w:cstheme="minorHAnsi"/>
          <w:sz w:val="24"/>
          <w:szCs w:val="24"/>
        </w:rPr>
        <w:t>Godkjenne innkallingen, saksliste og forretningsordenen</w:t>
      </w:r>
    </w:p>
    <w:p w:rsidR="00BE3689" w:rsidRPr="009C1A66" w:rsidRDefault="00BE3689" w:rsidP="00BE3689">
      <w:pPr>
        <w:numPr>
          <w:ilvl w:val="0"/>
          <w:numId w:val="1"/>
        </w:numPr>
        <w:spacing w:line="240" w:lineRule="auto"/>
        <w:contextualSpacing/>
        <w:rPr>
          <w:rFonts w:cstheme="minorHAnsi"/>
          <w:sz w:val="24"/>
          <w:szCs w:val="24"/>
        </w:rPr>
      </w:pPr>
      <w:r w:rsidRPr="009C1A66">
        <w:rPr>
          <w:rFonts w:cstheme="minorHAnsi"/>
          <w:sz w:val="24"/>
          <w:szCs w:val="24"/>
        </w:rPr>
        <w:t>Velge dirigent, referent samt 2 medlemmer til å underskrive protokollen</w:t>
      </w:r>
    </w:p>
    <w:p w:rsidR="00BE3689" w:rsidRPr="009C1A66" w:rsidRDefault="00BE3689" w:rsidP="00BE3689">
      <w:pPr>
        <w:numPr>
          <w:ilvl w:val="0"/>
          <w:numId w:val="1"/>
        </w:numPr>
        <w:spacing w:line="240" w:lineRule="auto"/>
        <w:contextualSpacing/>
        <w:rPr>
          <w:rFonts w:cstheme="minorHAnsi"/>
          <w:sz w:val="24"/>
          <w:szCs w:val="24"/>
        </w:rPr>
      </w:pPr>
      <w:r w:rsidRPr="009C1A66">
        <w:rPr>
          <w:rFonts w:cstheme="minorHAnsi"/>
          <w:sz w:val="24"/>
          <w:szCs w:val="24"/>
        </w:rPr>
        <w:t>Behandle årsberetninger fra styret og grupper.</w:t>
      </w:r>
    </w:p>
    <w:p w:rsidR="00BE3689" w:rsidRPr="009C1A66" w:rsidRDefault="00BE3689" w:rsidP="00BE3689">
      <w:pPr>
        <w:numPr>
          <w:ilvl w:val="0"/>
          <w:numId w:val="1"/>
        </w:numPr>
        <w:spacing w:line="240" w:lineRule="auto"/>
        <w:contextualSpacing/>
        <w:rPr>
          <w:rFonts w:cstheme="minorHAnsi"/>
          <w:sz w:val="24"/>
          <w:szCs w:val="24"/>
        </w:rPr>
      </w:pPr>
      <w:r w:rsidRPr="009C1A66">
        <w:rPr>
          <w:rFonts w:cstheme="minorHAnsi"/>
          <w:sz w:val="24"/>
          <w:szCs w:val="24"/>
        </w:rPr>
        <w:t>Behandle regnskap og revisjonsberetning</w:t>
      </w:r>
    </w:p>
    <w:p w:rsidR="00BE3689" w:rsidRDefault="00BE3689" w:rsidP="00BE3689">
      <w:pPr>
        <w:numPr>
          <w:ilvl w:val="0"/>
          <w:numId w:val="1"/>
        </w:numPr>
        <w:spacing w:line="240" w:lineRule="auto"/>
        <w:contextualSpacing/>
        <w:rPr>
          <w:rFonts w:cstheme="minorHAnsi"/>
          <w:sz w:val="24"/>
          <w:szCs w:val="24"/>
        </w:rPr>
      </w:pPr>
      <w:r w:rsidRPr="009C1A66">
        <w:rPr>
          <w:rFonts w:cstheme="minorHAnsi"/>
          <w:sz w:val="24"/>
          <w:szCs w:val="24"/>
        </w:rPr>
        <w:t>Behandle forslag</w:t>
      </w:r>
    </w:p>
    <w:p w:rsidR="00BE3689" w:rsidRPr="00C01106" w:rsidRDefault="00BE3689" w:rsidP="00BE3689">
      <w:pPr>
        <w:ind w:left="708"/>
        <w:rPr>
          <w:b/>
        </w:rPr>
      </w:pPr>
      <w:r w:rsidRPr="00C01106">
        <w:rPr>
          <w:b/>
        </w:rPr>
        <w:t>Forslag fra styret:</w:t>
      </w:r>
    </w:p>
    <w:p w:rsidR="00BE3689" w:rsidRDefault="00BE3689" w:rsidP="00BE3689">
      <w:pPr>
        <w:ind w:left="708"/>
      </w:pPr>
      <w:r>
        <w:t>Handlingsdokumentet for Halden Skiklubb er i løpet av høsten blitt revidert, først i klubbens grupper. Revidert forslag ble lagt ut på klubbens hjemmeside med oppfordring til medlemmene om kommentarer / forslag. Noen mindre korrigeringer er foretatt etter innspill fra medlemmer. Endelig dokument ble vedtatt i styremøte 16.1.2017</w:t>
      </w:r>
    </w:p>
    <w:p w:rsidR="00BE3689" w:rsidRDefault="00BE3689" w:rsidP="00BE3689">
      <w:pPr>
        <w:ind w:left="708"/>
        <w:rPr>
          <w:b/>
        </w:rPr>
      </w:pPr>
      <w:r w:rsidRPr="00B73F45">
        <w:rPr>
          <w:b/>
        </w:rPr>
        <w:t>Styret anbefaler at årsmøte godkjenner framlagte Handlingsdokument for perioden 2017-2019.</w:t>
      </w:r>
    </w:p>
    <w:p w:rsidR="00BE3689" w:rsidRPr="00C01106" w:rsidRDefault="00BE3689" w:rsidP="00BE3689">
      <w:pPr>
        <w:ind w:left="708"/>
        <w:rPr>
          <w:b/>
        </w:rPr>
      </w:pPr>
      <w:r w:rsidRPr="00C01106">
        <w:rPr>
          <w:b/>
        </w:rPr>
        <w:t>Forslag fra O-gruppa:</w:t>
      </w:r>
    </w:p>
    <w:p w:rsidR="00BE3689" w:rsidRDefault="00BE3689" w:rsidP="00BE3689">
      <w:pPr>
        <w:ind w:left="708"/>
        <w:rPr>
          <w:rFonts w:ascii="Verdana" w:hAnsi="Verdana"/>
          <w:color w:val="333333"/>
          <w:sz w:val="20"/>
          <w:szCs w:val="20"/>
        </w:rPr>
      </w:pPr>
      <w:r>
        <w:rPr>
          <w:rFonts w:ascii="Verdana" w:hAnsi="Verdana"/>
          <w:color w:val="333333"/>
          <w:sz w:val="20"/>
          <w:szCs w:val="20"/>
        </w:rPr>
        <w:t>O-gruppa foreslår at styret utnevner en gruppe for å evaluere organiseringen</w:t>
      </w:r>
      <w:r w:rsidRPr="00C01106">
        <w:rPr>
          <w:rFonts w:ascii="Verdana" w:hAnsi="Verdana"/>
          <w:color w:val="333333"/>
          <w:sz w:val="20"/>
          <w:szCs w:val="20"/>
        </w:rPr>
        <w:t xml:space="preserve"> </w:t>
      </w:r>
      <w:r>
        <w:rPr>
          <w:rFonts w:ascii="Verdana" w:hAnsi="Verdana"/>
          <w:color w:val="333333"/>
          <w:sz w:val="20"/>
          <w:szCs w:val="20"/>
        </w:rPr>
        <w:t>av orienteringsaktiviteter og barneidrett i Halden Skiklubb. Gruppens eventuelle forslag til ny organisering framlegges for årsmøte i 2018.</w:t>
      </w:r>
    </w:p>
    <w:p w:rsidR="00BE3689" w:rsidRPr="00B73F45" w:rsidRDefault="00BE3689" w:rsidP="00BE3689">
      <w:pPr>
        <w:ind w:left="708"/>
        <w:rPr>
          <w:rFonts w:ascii="Verdana" w:hAnsi="Verdana"/>
          <w:b/>
          <w:color w:val="333333"/>
          <w:sz w:val="20"/>
          <w:szCs w:val="20"/>
        </w:rPr>
      </w:pPr>
      <w:r w:rsidRPr="00B73F45">
        <w:rPr>
          <w:rFonts w:ascii="Verdana" w:hAnsi="Verdana"/>
          <w:b/>
          <w:color w:val="333333"/>
          <w:sz w:val="20"/>
          <w:szCs w:val="20"/>
        </w:rPr>
        <w:t xml:space="preserve">Forslaget er behandlet i styremøte 16.1.2017 og styret anbefaler at forslaget blir vedtatt. </w:t>
      </w:r>
    </w:p>
    <w:p w:rsidR="00BE3689" w:rsidRDefault="00BE3689" w:rsidP="00BE3689">
      <w:pPr>
        <w:ind w:left="708"/>
        <w:rPr>
          <w:b/>
        </w:rPr>
      </w:pPr>
    </w:p>
    <w:p w:rsidR="00BE3689" w:rsidRPr="00C01106" w:rsidRDefault="00BE3689" w:rsidP="00BE3689">
      <w:pPr>
        <w:ind w:left="708"/>
        <w:rPr>
          <w:b/>
        </w:rPr>
      </w:pPr>
      <w:r w:rsidRPr="00C01106">
        <w:rPr>
          <w:b/>
        </w:rPr>
        <w:t>Forslag fra O-gruppa:</w:t>
      </w:r>
    </w:p>
    <w:p w:rsidR="00BE3689" w:rsidRDefault="00BE3689" w:rsidP="00BE3689">
      <w:pPr>
        <w:ind w:left="708"/>
      </w:pPr>
      <w:r>
        <w:rPr>
          <w:rFonts w:ascii="Verdana" w:hAnsi="Verdana"/>
          <w:color w:val="333333"/>
          <w:sz w:val="20"/>
          <w:szCs w:val="20"/>
        </w:rPr>
        <w:t>O-gruppa foreslår at styret utnevner en</w:t>
      </w:r>
      <w:r w:rsidRPr="003D63F2">
        <w:rPr>
          <w:rFonts w:ascii="Verdana" w:hAnsi="Verdana"/>
          <w:color w:val="333333"/>
          <w:sz w:val="20"/>
          <w:szCs w:val="20"/>
        </w:rPr>
        <w:t xml:space="preserve"> gruppe som innen sommeren skal legge fram en plan </w:t>
      </w:r>
      <w:r>
        <w:rPr>
          <w:rFonts w:ascii="Verdana" w:hAnsi="Verdana"/>
          <w:color w:val="333333"/>
          <w:sz w:val="20"/>
          <w:szCs w:val="20"/>
        </w:rPr>
        <w:t xml:space="preserve">til styret </w:t>
      </w:r>
      <w:r w:rsidRPr="003D63F2">
        <w:rPr>
          <w:rFonts w:ascii="Verdana" w:hAnsi="Verdana"/>
          <w:color w:val="333333"/>
          <w:sz w:val="20"/>
          <w:szCs w:val="20"/>
        </w:rPr>
        <w:t>for oppgradering av Høiåsanlegget</w:t>
      </w:r>
      <w:r>
        <w:rPr>
          <w:rFonts w:ascii="Verdana" w:hAnsi="Verdana"/>
          <w:color w:val="333333"/>
          <w:sz w:val="20"/>
          <w:szCs w:val="20"/>
        </w:rPr>
        <w:t>.</w:t>
      </w:r>
      <w:r w:rsidRPr="003D63F2">
        <w:rPr>
          <w:rFonts w:ascii="Verdana" w:hAnsi="Verdana"/>
          <w:color w:val="333333"/>
          <w:sz w:val="20"/>
          <w:szCs w:val="20"/>
        </w:rPr>
        <w:t xml:space="preserve"> </w:t>
      </w:r>
      <w:r>
        <w:rPr>
          <w:rFonts w:ascii="Verdana" w:hAnsi="Verdana"/>
          <w:color w:val="333333"/>
          <w:sz w:val="20"/>
          <w:szCs w:val="20"/>
        </w:rPr>
        <w:t>Oppgraderingen basert på finansiering gjennom eksterne midler skal</w:t>
      </w:r>
      <w:r w:rsidRPr="003D63F2">
        <w:rPr>
          <w:rFonts w:ascii="Verdana" w:hAnsi="Verdana"/>
          <w:color w:val="333333"/>
          <w:sz w:val="20"/>
          <w:szCs w:val="20"/>
        </w:rPr>
        <w:t xml:space="preserve"> legge til rette for trening, </w:t>
      </w:r>
      <w:r>
        <w:rPr>
          <w:rFonts w:ascii="Verdana" w:hAnsi="Verdana"/>
          <w:color w:val="333333"/>
          <w:sz w:val="20"/>
          <w:szCs w:val="20"/>
        </w:rPr>
        <w:t>lek og aktivitet spesielt tilpasset</w:t>
      </w:r>
      <w:r w:rsidRPr="003D63F2">
        <w:rPr>
          <w:rFonts w:ascii="Verdana" w:hAnsi="Verdana"/>
          <w:color w:val="333333"/>
          <w:sz w:val="20"/>
          <w:szCs w:val="20"/>
        </w:rPr>
        <w:t xml:space="preserve"> </w:t>
      </w:r>
      <w:r>
        <w:rPr>
          <w:rFonts w:ascii="Verdana" w:hAnsi="Verdana"/>
          <w:color w:val="333333"/>
          <w:sz w:val="20"/>
          <w:szCs w:val="20"/>
        </w:rPr>
        <w:t>barn og ungdom</w:t>
      </w:r>
      <w:r w:rsidRPr="003D63F2">
        <w:rPr>
          <w:rFonts w:ascii="Verdana" w:hAnsi="Verdana"/>
          <w:color w:val="333333"/>
          <w:sz w:val="20"/>
          <w:szCs w:val="20"/>
        </w:rPr>
        <w:t>.</w:t>
      </w:r>
      <w:r>
        <w:rPr>
          <w:rFonts w:ascii="Verdana" w:hAnsi="Verdana"/>
          <w:color w:val="333333"/>
          <w:sz w:val="20"/>
          <w:szCs w:val="20"/>
        </w:rPr>
        <w:t xml:space="preserve"> </w:t>
      </w:r>
    </w:p>
    <w:p w:rsidR="00BE3689" w:rsidRPr="00B73F45" w:rsidRDefault="00BE3689" w:rsidP="00BE3689">
      <w:pPr>
        <w:ind w:left="708"/>
        <w:rPr>
          <w:rFonts w:ascii="Verdana" w:hAnsi="Verdana"/>
          <w:b/>
          <w:color w:val="333333"/>
          <w:sz w:val="20"/>
          <w:szCs w:val="20"/>
        </w:rPr>
      </w:pPr>
      <w:r w:rsidRPr="00B73F45">
        <w:rPr>
          <w:rFonts w:ascii="Verdana" w:hAnsi="Verdana"/>
          <w:b/>
          <w:color w:val="333333"/>
          <w:sz w:val="20"/>
          <w:szCs w:val="20"/>
        </w:rPr>
        <w:t xml:space="preserve">Forslaget er behandlet i styremøte 16.1.2017 og styret anbefaler at forslaget blir vedtatt. </w:t>
      </w:r>
    </w:p>
    <w:p w:rsidR="00BE3689" w:rsidRPr="009C1A66" w:rsidRDefault="00BE3689" w:rsidP="00BE3689">
      <w:pPr>
        <w:spacing w:line="240" w:lineRule="auto"/>
        <w:ind w:left="720"/>
        <w:contextualSpacing/>
        <w:rPr>
          <w:rFonts w:cstheme="minorHAnsi"/>
          <w:sz w:val="24"/>
          <w:szCs w:val="24"/>
        </w:rPr>
      </w:pPr>
    </w:p>
    <w:p w:rsidR="00BE3689" w:rsidRPr="009C1A66" w:rsidRDefault="00BE3689" w:rsidP="00BE3689">
      <w:pPr>
        <w:numPr>
          <w:ilvl w:val="0"/>
          <w:numId w:val="1"/>
        </w:numPr>
        <w:spacing w:line="240" w:lineRule="auto"/>
        <w:contextualSpacing/>
        <w:rPr>
          <w:rFonts w:cstheme="minorHAnsi"/>
          <w:sz w:val="24"/>
          <w:szCs w:val="24"/>
        </w:rPr>
      </w:pPr>
      <w:r w:rsidRPr="009C1A66">
        <w:rPr>
          <w:rFonts w:cstheme="minorHAnsi"/>
          <w:sz w:val="24"/>
          <w:szCs w:val="24"/>
        </w:rPr>
        <w:t>Fastsette medlemskontingent</w:t>
      </w:r>
    </w:p>
    <w:p w:rsidR="00BE3689" w:rsidRPr="009C1A66" w:rsidRDefault="00BE3689" w:rsidP="00BE3689">
      <w:pPr>
        <w:spacing w:line="240" w:lineRule="auto"/>
        <w:ind w:left="720"/>
        <w:contextualSpacing/>
        <w:rPr>
          <w:rFonts w:cstheme="minorHAnsi"/>
          <w:sz w:val="24"/>
          <w:szCs w:val="24"/>
        </w:rPr>
      </w:pPr>
      <w:r w:rsidRPr="009C1A66">
        <w:rPr>
          <w:rFonts w:cstheme="minorHAnsi"/>
          <w:sz w:val="24"/>
          <w:szCs w:val="24"/>
        </w:rPr>
        <w:t>Styret foreslår ingen endringer i kontingent eller treningsavgift for 2017.</w:t>
      </w:r>
    </w:p>
    <w:p w:rsidR="00BE3689" w:rsidRPr="009C1A66" w:rsidRDefault="00BE3689" w:rsidP="00BE3689">
      <w:pPr>
        <w:spacing w:line="240" w:lineRule="auto"/>
        <w:ind w:left="720"/>
        <w:contextualSpacing/>
        <w:rPr>
          <w:rFonts w:cstheme="minorHAnsi"/>
          <w:sz w:val="24"/>
          <w:szCs w:val="24"/>
        </w:rPr>
      </w:pPr>
      <w:r w:rsidRPr="009C1A66">
        <w:rPr>
          <w:rFonts w:cstheme="minorHAnsi"/>
          <w:sz w:val="24"/>
          <w:szCs w:val="24"/>
        </w:rPr>
        <w:t xml:space="preserve">Kontingenten / avgift sist gang justert 27.1.2016 er følgende: </w:t>
      </w:r>
    </w:p>
    <w:p w:rsidR="00BE3689" w:rsidRPr="009C1A66" w:rsidRDefault="00BE3689" w:rsidP="00BE3689">
      <w:pPr>
        <w:spacing w:line="240" w:lineRule="auto"/>
        <w:ind w:left="720"/>
        <w:contextualSpacing/>
        <w:rPr>
          <w:rFonts w:cstheme="minorHAnsi"/>
          <w:sz w:val="24"/>
          <w:szCs w:val="24"/>
        </w:rPr>
      </w:pPr>
      <w:r w:rsidRPr="009C1A66">
        <w:rPr>
          <w:rFonts w:cstheme="minorHAnsi"/>
          <w:sz w:val="24"/>
          <w:szCs w:val="24"/>
        </w:rPr>
        <w:t xml:space="preserve">Barn:                                 </w:t>
      </w:r>
      <w:r>
        <w:rPr>
          <w:rFonts w:cstheme="minorHAnsi"/>
          <w:sz w:val="24"/>
          <w:szCs w:val="24"/>
        </w:rPr>
        <w:t xml:space="preserve"> </w:t>
      </w:r>
      <w:r w:rsidRPr="009C1A66">
        <w:rPr>
          <w:rFonts w:cstheme="minorHAnsi"/>
          <w:sz w:val="24"/>
          <w:szCs w:val="24"/>
        </w:rPr>
        <w:t xml:space="preserve">kr. 250,- </w:t>
      </w:r>
    </w:p>
    <w:p w:rsidR="00BE3689" w:rsidRPr="009C1A66" w:rsidRDefault="00BE3689" w:rsidP="00BE3689">
      <w:pPr>
        <w:spacing w:line="240" w:lineRule="auto"/>
        <w:ind w:left="720"/>
        <w:contextualSpacing/>
        <w:rPr>
          <w:rFonts w:cstheme="minorHAnsi"/>
          <w:sz w:val="24"/>
          <w:szCs w:val="24"/>
        </w:rPr>
      </w:pPr>
      <w:r w:rsidRPr="009C1A66">
        <w:rPr>
          <w:rFonts w:cstheme="minorHAnsi"/>
          <w:sz w:val="24"/>
          <w:szCs w:val="24"/>
        </w:rPr>
        <w:t>Voksne:                             kr. 400,-</w:t>
      </w:r>
    </w:p>
    <w:p w:rsidR="00BE3689" w:rsidRPr="009C1A66" w:rsidRDefault="00BE3689" w:rsidP="00BE3689">
      <w:pPr>
        <w:spacing w:line="240" w:lineRule="auto"/>
        <w:ind w:left="720"/>
        <w:contextualSpacing/>
        <w:rPr>
          <w:rFonts w:cstheme="minorHAnsi"/>
          <w:sz w:val="24"/>
          <w:szCs w:val="24"/>
        </w:rPr>
      </w:pPr>
      <w:r w:rsidRPr="009C1A66">
        <w:rPr>
          <w:rFonts w:cstheme="minorHAnsi"/>
          <w:sz w:val="24"/>
          <w:szCs w:val="24"/>
        </w:rPr>
        <w:t>Aktivitetsavgift:               kr. 500,-</w:t>
      </w:r>
    </w:p>
    <w:p w:rsidR="00BE3689" w:rsidRPr="009C1A66" w:rsidRDefault="00BE3689" w:rsidP="00BE3689">
      <w:pPr>
        <w:spacing w:line="240" w:lineRule="auto"/>
        <w:ind w:left="720"/>
        <w:contextualSpacing/>
        <w:rPr>
          <w:rFonts w:cstheme="minorHAnsi"/>
          <w:sz w:val="24"/>
          <w:szCs w:val="24"/>
        </w:rPr>
      </w:pPr>
      <w:r w:rsidRPr="009C1A66">
        <w:rPr>
          <w:rFonts w:cstheme="minorHAnsi"/>
          <w:sz w:val="24"/>
          <w:szCs w:val="24"/>
        </w:rPr>
        <w:t>Aktivitetsavgift år 67+:   kr. 300,-</w:t>
      </w:r>
    </w:p>
    <w:p w:rsidR="00BE3689" w:rsidRPr="009C1A66" w:rsidRDefault="00BE3689" w:rsidP="00BE3689">
      <w:pPr>
        <w:spacing w:line="240" w:lineRule="auto"/>
        <w:ind w:left="720"/>
        <w:contextualSpacing/>
        <w:rPr>
          <w:rFonts w:cstheme="minorHAnsi"/>
          <w:sz w:val="24"/>
          <w:szCs w:val="24"/>
        </w:rPr>
      </w:pPr>
      <w:r w:rsidRPr="009C1A66">
        <w:rPr>
          <w:rFonts w:cstheme="minorHAnsi"/>
          <w:sz w:val="24"/>
          <w:szCs w:val="24"/>
        </w:rPr>
        <w:t xml:space="preserve">Forslag: Årsmøte vedtar kontingent og treningssatser i henhold til styrets forslag.  </w:t>
      </w:r>
    </w:p>
    <w:p w:rsidR="00BE3689" w:rsidRPr="009C1A66" w:rsidRDefault="00BE3689" w:rsidP="00BE3689">
      <w:pPr>
        <w:numPr>
          <w:ilvl w:val="0"/>
          <w:numId w:val="1"/>
        </w:numPr>
        <w:spacing w:line="240" w:lineRule="auto"/>
        <w:contextualSpacing/>
        <w:rPr>
          <w:rFonts w:cstheme="minorHAnsi"/>
          <w:sz w:val="24"/>
          <w:szCs w:val="24"/>
        </w:rPr>
      </w:pPr>
      <w:r w:rsidRPr="009C1A66">
        <w:rPr>
          <w:rFonts w:cstheme="minorHAnsi"/>
          <w:sz w:val="24"/>
          <w:szCs w:val="24"/>
        </w:rPr>
        <w:t>Vedta budsjett 2017</w:t>
      </w:r>
    </w:p>
    <w:p w:rsidR="00BE3689" w:rsidRPr="009C1A66" w:rsidRDefault="00BE3689" w:rsidP="00BE3689">
      <w:pPr>
        <w:numPr>
          <w:ilvl w:val="0"/>
          <w:numId w:val="1"/>
        </w:numPr>
        <w:spacing w:line="240" w:lineRule="auto"/>
        <w:contextualSpacing/>
        <w:rPr>
          <w:rFonts w:cstheme="minorHAnsi"/>
          <w:sz w:val="24"/>
          <w:szCs w:val="24"/>
        </w:rPr>
      </w:pPr>
      <w:r w:rsidRPr="009C1A66">
        <w:rPr>
          <w:rFonts w:cstheme="minorHAnsi"/>
          <w:sz w:val="24"/>
          <w:szCs w:val="24"/>
        </w:rPr>
        <w:t>Behandle lagets organisasjonsplan</w:t>
      </w:r>
    </w:p>
    <w:p w:rsidR="00BE3689" w:rsidRPr="009C1A66" w:rsidRDefault="00BE3689" w:rsidP="00BE3689">
      <w:pPr>
        <w:numPr>
          <w:ilvl w:val="0"/>
          <w:numId w:val="1"/>
        </w:numPr>
        <w:spacing w:line="240" w:lineRule="auto"/>
        <w:contextualSpacing/>
        <w:rPr>
          <w:rFonts w:cstheme="minorHAnsi"/>
          <w:sz w:val="24"/>
          <w:szCs w:val="24"/>
        </w:rPr>
      </w:pPr>
      <w:r w:rsidRPr="009C1A66">
        <w:rPr>
          <w:rFonts w:cstheme="minorHAnsi"/>
          <w:sz w:val="24"/>
          <w:szCs w:val="24"/>
        </w:rPr>
        <w:t>Valg</w:t>
      </w:r>
    </w:p>
    <w:p w:rsidR="00BE3689" w:rsidRPr="009C1A66" w:rsidRDefault="00BE3689" w:rsidP="00BE3689">
      <w:pPr>
        <w:spacing w:line="240" w:lineRule="auto"/>
        <w:ind w:left="720"/>
        <w:contextualSpacing/>
        <w:rPr>
          <w:rFonts w:cstheme="minorHAnsi"/>
          <w:sz w:val="24"/>
          <w:szCs w:val="24"/>
        </w:rPr>
      </w:pPr>
      <w:r w:rsidRPr="009C1A66">
        <w:rPr>
          <w:rFonts w:cstheme="minorHAnsi"/>
          <w:sz w:val="24"/>
          <w:szCs w:val="24"/>
        </w:rPr>
        <w:t>Forslag fra valgkomite på ledere og gruppemedlemmer 2017.</w:t>
      </w:r>
    </w:p>
    <w:p w:rsidR="00BE3689" w:rsidRDefault="00BE3689" w:rsidP="00BE3689">
      <w:pPr>
        <w:spacing w:line="240" w:lineRule="auto"/>
        <w:ind w:left="720"/>
        <w:contextualSpacing/>
        <w:rPr>
          <w:rFonts w:cstheme="minorHAnsi"/>
          <w:sz w:val="24"/>
          <w:szCs w:val="24"/>
        </w:rPr>
      </w:pPr>
      <w:r w:rsidRPr="009C1A66">
        <w:rPr>
          <w:rFonts w:cstheme="minorHAnsi"/>
          <w:sz w:val="24"/>
          <w:szCs w:val="24"/>
        </w:rPr>
        <w:t>Innstilling fra styret på ny valgkomite.</w:t>
      </w:r>
    </w:p>
    <w:p w:rsidR="00C25C58" w:rsidRDefault="00C25C58" w:rsidP="00CB516E">
      <w:pPr>
        <w:autoSpaceDE w:val="0"/>
        <w:autoSpaceDN w:val="0"/>
        <w:adjustRightInd w:val="0"/>
        <w:rPr>
          <w:rFonts w:ascii="Arial" w:hAnsi="Arial" w:cs="Arial"/>
          <w:b/>
          <w:sz w:val="32"/>
          <w:szCs w:val="32"/>
        </w:rPr>
      </w:pPr>
    </w:p>
    <w:p w:rsidR="00C25C58" w:rsidRDefault="00C25C58" w:rsidP="00CB516E">
      <w:pPr>
        <w:autoSpaceDE w:val="0"/>
        <w:autoSpaceDN w:val="0"/>
        <w:adjustRightInd w:val="0"/>
        <w:rPr>
          <w:rFonts w:ascii="Arial" w:hAnsi="Arial" w:cs="Arial"/>
          <w:b/>
          <w:sz w:val="32"/>
          <w:szCs w:val="32"/>
        </w:rPr>
      </w:pPr>
    </w:p>
    <w:p w:rsidR="00C25C58" w:rsidRDefault="00C25C58" w:rsidP="00CB516E">
      <w:pPr>
        <w:autoSpaceDE w:val="0"/>
        <w:autoSpaceDN w:val="0"/>
        <w:adjustRightInd w:val="0"/>
        <w:rPr>
          <w:rFonts w:ascii="Arial" w:hAnsi="Arial" w:cs="Arial"/>
          <w:b/>
          <w:sz w:val="32"/>
          <w:szCs w:val="32"/>
        </w:rPr>
      </w:pPr>
    </w:p>
    <w:p w:rsidR="00C25C58" w:rsidRDefault="00C25C58" w:rsidP="00CB516E">
      <w:pPr>
        <w:autoSpaceDE w:val="0"/>
        <w:autoSpaceDN w:val="0"/>
        <w:adjustRightInd w:val="0"/>
        <w:rPr>
          <w:rFonts w:ascii="Arial" w:hAnsi="Arial" w:cs="Arial"/>
          <w:b/>
          <w:sz w:val="32"/>
          <w:szCs w:val="32"/>
        </w:rPr>
      </w:pPr>
    </w:p>
    <w:p w:rsidR="00CB516E" w:rsidRPr="00CB516E" w:rsidRDefault="00E74905" w:rsidP="00CB516E">
      <w:pPr>
        <w:autoSpaceDE w:val="0"/>
        <w:autoSpaceDN w:val="0"/>
        <w:adjustRightInd w:val="0"/>
        <w:rPr>
          <w:rFonts w:ascii="Arial" w:hAnsi="Arial" w:cs="Arial"/>
          <w:b/>
          <w:sz w:val="32"/>
          <w:szCs w:val="32"/>
        </w:rPr>
      </w:pPr>
      <w:r>
        <w:rPr>
          <w:rFonts w:ascii="Arial" w:hAnsi="Arial" w:cs="Arial"/>
          <w:b/>
          <w:sz w:val="32"/>
          <w:szCs w:val="32"/>
        </w:rPr>
        <w:t>R</w:t>
      </w:r>
      <w:r w:rsidR="00CB516E" w:rsidRPr="00CB516E">
        <w:rPr>
          <w:rFonts w:ascii="Arial" w:hAnsi="Arial" w:cs="Arial"/>
          <w:b/>
          <w:sz w:val="32"/>
          <w:szCs w:val="32"/>
        </w:rPr>
        <w:t>evidert handlingsdokument:</w:t>
      </w:r>
    </w:p>
    <w:p w:rsidR="00CB516E" w:rsidRDefault="00CB516E" w:rsidP="00BE3689">
      <w:pPr>
        <w:autoSpaceDE w:val="0"/>
        <w:autoSpaceDN w:val="0"/>
        <w:adjustRightInd w:val="0"/>
        <w:jc w:val="center"/>
        <w:rPr>
          <w:rFonts w:ascii="Arial" w:hAnsi="Arial" w:cs="Arial"/>
          <w:sz w:val="48"/>
          <w:szCs w:val="48"/>
        </w:rPr>
      </w:pPr>
    </w:p>
    <w:p w:rsidR="00BE3689" w:rsidRPr="00BE3689" w:rsidRDefault="00BE3689" w:rsidP="00BE3689">
      <w:pPr>
        <w:autoSpaceDE w:val="0"/>
        <w:autoSpaceDN w:val="0"/>
        <w:adjustRightInd w:val="0"/>
        <w:jc w:val="center"/>
        <w:rPr>
          <w:rFonts w:ascii="Arial" w:hAnsi="Arial" w:cs="Arial"/>
          <w:sz w:val="48"/>
          <w:szCs w:val="48"/>
        </w:rPr>
      </w:pPr>
      <w:r w:rsidRPr="00BE3689">
        <w:rPr>
          <w:rFonts w:ascii="Arial" w:hAnsi="Arial" w:cs="Arial"/>
          <w:sz w:val="48"/>
          <w:szCs w:val="48"/>
        </w:rPr>
        <w:t>Halden Skiklubb</w:t>
      </w:r>
    </w:p>
    <w:p w:rsidR="00BE3689" w:rsidRPr="00BE3689" w:rsidRDefault="00BE3689" w:rsidP="00BE3689">
      <w:pPr>
        <w:autoSpaceDE w:val="0"/>
        <w:autoSpaceDN w:val="0"/>
        <w:adjustRightInd w:val="0"/>
        <w:jc w:val="center"/>
        <w:rPr>
          <w:rFonts w:ascii="Arial" w:hAnsi="Arial" w:cs="Arial"/>
          <w:sz w:val="24"/>
          <w:szCs w:val="24"/>
        </w:rPr>
      </w:pPr>
    </w:p>
    <w:p w:rsidR="00BE3689" w:rsidRPr="00BE3689" w:rsidRDefault="00BE3689" w:rsidP="00BE3689">
      <w:pPr>
        <w:autoSpaceDE w:val="0"/>
        <w:autoSpaceDN w:val="0"/>
        <w:adjustRightInd w:val="0"/>
        <w:jc w:val="center"/>
        <w:rPr>
          <w:rFonts w:ascii="Arial" w:hAnsi="Arial" w:cs="Arial"/>
          <w:sz w:val="36"/>
          <w:szCs w:val="36"/>
        </w:rPr>
      </w:pPr>
      <w:r w:rsidRPr="00BE3689">
        <w:rPr>
          <w:rFonts w:ascii="Arial" w:hAnsi="Arial" w:cs="Arial"/>
          <w:sz w:val="36"/>
          <w:szCs w:val="36"/>
        </w:rPr>
        <w:t>Handlingsdokument 2017 – 2019</w:t>
      </w:r>
    </w:p>
    <w:p w:rsidR="00BE3689" w:rsidRPr="00BE3689" w:rsidRDefault="00BE3689" w:rsidP="00BE3689">
      <w:pPr>
        <w:autoSpaceDE w:val="0"/>
        <w:autoSpaceDN w:val="0"/>
        <w:adjustRightInd w:val="0"/>
        <w:jc w:val="center"/>
        <w:rPr>
          <w:rFonts w:ascii="Arial" w:hAnsi="Arial" w:cs="Arial"/>
          <w:sz w:val="36"/>
          <w:szCs w:val="36"/>
        </w:rPr>
      </w:pPr>
    </w:p>
    <w:p w:rsidR="00BE3689" w:rsidRPr="00BE3689" w:rsidRDefault="00BE3689" w:rsidP="00BE3689">
      <w:pPr>
        <w:autoSpaceDE w:val="0"/>
        <w:autoSpaceDN w:val="0"/>
        <w:adjustRightInd w:val="0"/>
        <w:jc w:val="center"/>
        <w:rPr>
          <w:rFonts w:ascii="Arial" w:hAnsi="Arial" w:cs="Arial"/>
          <w:i/>
          <w:sz w:val="32"/>
          <w:szCs w:val="32"/>
        </w:rPr>
      </w:pPr>
      <w:r w:rsidRPr="00BE3689">
        <w:rPr>
          <w:rFonts w:ascii="Arial" w:hAnsi="Arial" w:cs="Arial"/>
          <w:i/>
          <w:sz w:val="32"/>
          <w:szCs w:val="32"/>
        </w:rPr>
        <w:t>ʺ Et steg foran ʺ</w:t>
      </w:r>
    </w:p>
    <w:p w:rsidR="00BE3689" w:rsidRPr="00BE3689" w:rsidRDefault="00BE3689" w:rsidP="00BE3689">
      <w:pPr>
        <w:autoSpaceDE w:val="0"/>
        <w:autoSpaceDN w:val="0"/>
        <w:adjustRightInd w:val="0"/>
        <w:jc w:val="center"/>
        <w:rPr>
          <w:rFonts w:ascii="Arial" w:hAnsi="Arial" w:cs="Arial"/>
          <w:i/>
          <w:sz w:val="32"/>
          <w:szCs w:val="32"/>
        </w:rPr>
      </w:pPr>
    </w:p>
    <w:p w:rsidR="00BE3689" w:rsidRPr="00BE3689" w:rsidRDefault="00BE3689" w:rsidP="00CB516E">
      <w:pPr>
        <w:autoSpaceDE w:val="0"/>
        <w:autoSpaceDN w:val="0"/>
        <w:adjustRightInd w:val="0"/>
        <w:jc w:val="center"/>
        <w:rPr>
          <w:rFonts w:ascii="Arial" w:hAnsi="Arial" w:cs="Arial"/>
          <w:i/>
          <w:sz w:val="32"/>
          <w:szCs w:val="32"/>
        </w:rPr>
      </w:pPr>
      <w:r w:rsidRPr="00BE3689">
        <w:rPr>
          <w:rFonts w:ascii="Arial" w:hAnsi="Arial" w:cs="Arial"/>
          <w:i/>
          <w:sz w:val="32"/>
          <w:szCs w:val="32"/>
        </w:rPr>
        <w:t>ʺ En Høiåstur gir styrke til fem dagers yrke ʺ</w:t>
      </w:r>
    </w:p>
    <w:p w:rsidR="00BE3689" w:rsidRPr="00BE3689" w:rsidRDefault="00BE3689" w:rsidP="00BE3689">
      <w:pPr>
        <w:autoSpaceDE w:val="0"/>
        <w:autoSpaceDN w:val="0"/>
        <w:adjustRightInd w:val="0"/>
        <w:jc w:val="center"/>
        <w:rPr>
          <w:rFonts w:ascii="Arial" w:hAnsi="Arial" w:cs="Arial"/>
          <w:i/>
          <w:sz w:val="32"/>
          <w:szCs w:val="32"/>
        </w:rPr>
      </w:pPr>
    </w:p>
    <w:p w:rsidR="00BE3689" w:rsidRPr="00BE3689" w:rsidRDefault="00BE3689" w:rsidP="00BE3689">
      <w:pPr>
        <w:numPr>
          <w:ilvl w:val="0"/>
          <w:numId w:val="2"/>
        </w:numPr>
        <w:autoSpaceDE w:val="0"/>
        <w:autoSpaceDN w:val="0"/>
        <w:adjustRightInd w:val="0"/>
        <w:spacing w:line="240" w:lineRule="auto"/>
        <w:contextualSpacing/>
        <w:rPr>
          <w:rFonts w:ascii="Arial" w:hAnsi="Arial" w:cs="Arial"/>
          <w:sz w:val="24"/>
          <w:szCs w:val="24"/>
        </w:rPr>
      </w:pPr>
      <w:r w:rsidRPr="00BE3689">
        <w:rPr>
          <w:rFonts w:ascii="Arial" w:hAnsi="Arial" w:cs="Arial"/>
          <w:b/>
          <w:sz w:val="24"/>
          <w:szCs w:val="24"/>
        </w:rPr>
        <w:t>Et steg foran</w:t>
      </w:r>
      <w:r w:rsidRPr="00BE3689">
        <w:rPr>
          <w:rFonts w:ascii="Arial" w:hAnsi="Arial" w:cs="Arial"/>
          <w:sz w:val="24"/>
          <w:szCs w:val="24"/>
        </w:rPr>
        <w:t xml:space="preserve"> – skal representere klubbens ønske om å være i forkant av utviklingen. Klubben skal hele tiden søke å løse oppgaver på en bedre måte og skape vilkår for at flest mulig medlemmer kan realisere egne mål i klubben.</w:t>
      </w:r>
    </w:p>
    <w:p w:rsidR="00BE3689" w:rsidRPr="00BE3689" w:rsidRDefault="00BE3689" w:rsidP="00BE3689">
      <w:pPr>
        <w:autoSpaceDE w:val="0"/>
        <w:autoSpaceDN w:val="0"/>
        <w:adjustRightInd w:val="0"/>
        <w:spacing w:line="240" w:lineRule="auto"/>
        <w:ind w:left="720"/>
        <w:contextualSpacing/>
        <w:rPr>
          <w:rFonts w:ascii="Arial" w:hAnsi="Arial" w:cs="Arial"/>
          <w:sz w:val="24"/>
          <w:szCs w:val="24"/>
        </w:rPr>
      </w:pPr>
    </w:p>
    <w:p w:rsidR="00BE3689" w:rsidRPr="00BE3689" w:rsidRDefault="00BE3689" w:rsidP="00BE3689">
      <w:pPr>
        <w:autoSpaceDE w:val="0"/>
        <w:autoSpaceDN w:val="0"/>
        <w:adjustRightInd w:val="0"/>
        <w:rPr>
          <w:rFonts w:ascii="Arial" w:hAnsi="Arial" w:cs="Arial"/>
          <w:sz w:val="24"/>
          <w:szCs w:val="24"/>
        </w:rPr>
      </w:pPr>
    </w:p>
    <w:p w:rsidR="00BE3689" w:rsidRPr="00BE3689" w:rsidRDefault="00BE3689" w:rsidP="00BE3689">
      <w:pPr>
        <w:numPr>
          <w:ilvl w:val="0"/>
          <w:numId w:val="2"/>
        </w:numPr>
        <w:autoSpaceDE w:val="0"/>
        <w:autoSpaceDN w:val="0"/>
        <w:adjustRightInd w:val="0"/>
        <w:spacing w:line="240" w:lineRule="auto"/>
        <w:ind w:left="360"/>
        <w:contextualSpacing/>
        <w:rPr>
          <w:rFonts w:ascii="Arial" w:hAnsi="Arial" w:cs="Arial"/>
          <w:sz w:val="28"/>
          <w:szCs w:val="28"/>
        </w:rPr>
      </w:pPr>
      <w:r w:rsidRPr="00BE3689">
        <w:rPr>
          <w:rFonts w:ascii="Arial" w:hAnsi="Arial" w:cs="Arial"/>
          <w:b/>
          <w:sz w:val="24"/>
          <w:szCs w:val="24"/>
        </w:rPr>
        <w:t>En Høiåstur gir styrke til 5 dagers yrke</w:t>
      </w:r>
      <w:r w:rsidRPr="00BE3689">
        <w:rPr>
          <w:rFonts w:ascii="Arial" w:hAnsi="Arial" w:cs="Arial"/>
          <w:sz w:val="24"/>
          <w:szCs w:val="24"/>
        </w:rPr>
        <w:t xml:space="preserve"> – vårt gamle og gode slagord som representerer betydningen med å delta i miljøet på Høiås og sørge for egen mosjon.</w:t>
      </w:r>
    </w:p>
    <w:p w:rsidR="00BE3689" w:rsidRPr="00BE3689" w:rsidRDefault="00BE3689" w:rsidP="00BE3689">
      <w:pPr>
        <w:autoSpaceDE w:val="0"/>
        <w:autoSpaceDN w:val="0"/>
        <w:adjustRightInd w:val="0"/>
        <w:rPr>
          <w:rFonts w:ascii="Arial" w:hAnsi="Arial" w:cs="Arial"/>
          <w:sz w:val="28"/>
          <w:szCs w:val="28"/>
        </w:rPr>
      </w:pPr>
    </w:p>
    <w:p w:rsidR="00BE3689" w:rsidRPr="00BE3689" w:rsidRDefault="00BE3689" w:rsidP="00BE3689">
      <w:pPr>
        <w:autoSpaceDE w:val="0"/>
        <w:autoSpaceDN w:val="0"/>
        <w:adjustRightInd w:val="0"/>
        <w:rPr>
          <w:rFonts w:ascii="Arial" w:hAnsi="Arial" w:cs="Arial"/>
          <w:sz w:val="20"/>
          <w:szCs w:val="20"/>
        </w:rPr>
      </w:pPr>
      <w:r w:rsidRPr="00BE3689">
        <w:rPr>
          <w:rFonts w:ascii="Arial" w:hAnsi="Arial" w:cs="Arial"/>
          <w:sz w:val="28"/>
          <w:szCs w:val="28"/>
        </w:rPr>
        <w:t>Prinsipper og verdigrunnlag for klubbens drift.</w:t>
      </w:r>
    </w:p>
    <w:p w:rsidR="00BE3689" w:rsidRPr="00BE3689" w:rsidRDefault="00BE3689" w:rsidP="00BE3689">
      <w:pPr>
        <w:autoSpaceDE w:val="0"/>
        <w:autoSpaceDN w:val="0"/>
        <w:adjustRightInd w:val="0"/>
        <w:rPr>
          <w:rFonts w:ascii="Arial" w:hAnsi="Arial" w:cs="Arial"/>
          <w:sz w:val="20"/>
          <w:szCs w:val="20"/>
        </w:rPr>
      </w:pPr>
    </w:p>
    <w:p w:rsidR="00BE3689" w:rsidRPr="00BE3689" w:rsidRDefault="00BE3689" w:rsidP="00BE3689">
      <w:pPr>
        <w:autoSpaceDE w:val="0"/>
        <w:autoSpaceDN w:val="0"/>
        <w:adjustRightInd w:val="0"/>
        <w:rPr>
          <w:rFonts w:ascii="Arial" w:hAnsi="Arial" w:cs="Arial"/>
          <w:sz w:val="20"/>
          <w:szCs w:val="20"/>
        </w:rPr>
      </w:pPr>
    </w:p>
    <w:p w:rsidR="00BE3689" w:rsidRPr="00BE3689" w:rsidRDefault="00BE3689" w:rsidP="00BE3689">
      <w:pPr>
        <w:numPr>
          <w:ilvl w:val="0"/>
          <w:numId w:val="3"/>
        </w:numPr>
        <w:autoSpaceDE w:val="0"/>
        <w:autoSpaceDN w:val="0"/>
        <w:adjustRightInd w:val="0"/>
        <w:spacing w:line="240" w:lineRule="auto"/>
        <w:contextualSpacing/>
        <w:rPr>
          <w:rFonts w:ascii="Arial" w:hAnsi="Arial" w:cs="Arial"/>
          <w:sz w:val="24"/>
          <w:szCs w:val="24"/>
        </w:rPr>
      </w:pPr>
      <w:r w:rsidRPr="00BE3689">
        <w:rPr>
          <w:rFonts w:ascii="Arial" w:hAnsi="Arial" w:cs="Arial"/>
          <w:sz w:val="24"/>
          <w:szCs w:val="24"/>
        </w:rPr>
        <w:t>Halden Skiklubb – med utgangspunkt i Høiåsanlegget – skal gi tilbud tilknyttet orientering, ski, sykkel, klatring og friluftsliv.</w:t>
      </w:r>
    </w:p>
    <w:p w:rsidR="00BE3689" w:rsidRPr="00BE3689" w:rsidRDefault="00BE3689" w:rsidP="00BE3689">
      <w:pPr>
        <w:numPr>
          <w:ilvl w:val="0"/>
          <w:numId w:val="3"/>
        </w:numPr>
        <w:autoSpaceDE w:val="0"/>
        <w:autoSpaceDN w:val="0"/>
        <w:adjustRightInd w:val="0"/>
        <w:spacing w:line="240" w:lineRule="auto"/>
        <w:contextualSpacing/>
        <w:rPr>
          <w:rFonts w:ascii="Arial" w:hAnsi="Arial" w:cs="Arial"/>
          <w:sz w:val="24"/>
          <w:szCs w:val="24"/>
        </w:rPr>
      </w:pPr>
      <w:r w:rsidRPr="00BE3689">
        <w:rPr>
          <w:rFonts w:ascii="Arial" w:hAnsi="Arial" w:cs="Arial"/>
          <w:sz w:val="24"/>
          <w:szCs w:val="24"/>
        </w:rPr>
        <w:t>Klubbens virksomhet skal baseres på en sunn og god økonomistyring. Alle aktiviteter skal hovedsakelig være finansiert før de iverksettes.</w:t>
      </w:r>
    </w:p>
    <w:p w:rsidR="00BE3689" w:rsidRPr="00BE3689" w:rsidRDefault="00BE3689" w:rsidP="00BE3689">
      <w:pPr>
        <w:numPr>
          <w:ilvl w:val="0"/>
          <w:numId w:val="3"/>
        </w:numPr>
        <w:autoSpaceDE w:val="0"/>
        <w:autoSpaceDN w:val="0"/>
        <w:adjustRightInd w:val="0"/>
        <w:spacing w:line="240" w:lineRule="auto"/>
        <w:contextualSpacing/>
        <w:rPr>
          <w:rFonts w:ascii="Arial" w:hAnsi="Arial" w:cs="Arial"/>
          <w:sz w:val="24"/>
          <w:szCs w:val="24"/>
        </w:rPr>
      </w:pPr>
      <w:r w:rsidRPr="00BE3689">
        <w:rPr>
          <w:rFonts w:ascii="Arial" w:hAnsi="Arial" w:cs="Arial"/>
          <w:sz w:val="24"/>
          <w:szCs w:val="24"/>
        </w:rPr>
        <w:t xml:space="preserve">Medlemmene i Halden SK er forpliktet til å etterleve de til enhver tid gjeldene dopingbestemmelser, herunder NIFs og WADAs dopingbestemmelser. </w:t>
      </w:r>
    </w:p>
    <w:p w:rsidR="00BE3689" w:rsidRPr="00BE3689" w:rsidRDefault="00BE3689" w:rsidP="00BE3689">
      <w:pPr>
        <w:autoSpaceDE w:val="0"/>
        <w:autoSpaceDN w:val="0"/>
        <w:adjustRightInd w:val="0"/>
        <w:rPr>
          <w:rFonts w:ascii="Arial" w:hAnsi="Arial" w:cs="Arial"/>
          <w:sz w:val="24"/>
          <w:szCs w:val="24"/>
        </w:rPr>
      </w:pPr>
    </w:p>
    <w:p w:rsidR="00BE3689" w:rsidRPr="00BE3689" w:rsidRDefault="00BE3689" w:rsidP="00BE3689">
      <w:pPr>
        <w:autoSpaceDE w:val="0"/>
        <w:autoSpaceDN w:val="0"/>
        <w:adjustRightInd w:val="0"/>
        <w:rPr>
          <w:rFonts w:ascii="Arial" w:hAnsi="Arial" w:cs="Arial"/>
          <w:sz w:val="24"/>
          <w:szCs w:val="24"/>
        </w:rPr>
      </w:pPr>
    </w:p>
    <w:p w:rsidR="00BE3689" w:rsidRPr="00BE3689" w:rsidRDefault="00BE3689" w:rsidP="00BE3689">
      <w:pPr>
        <w:autoSpaceDE w:val="0"/>
        <w:autoSpaceDN w:val="0"/>
        <w:adjustRightInd w:val="0"/>
        <w:rPr>
          <w:rFonts w:ascii="Arial" w:hAnsi="Arial" w:cs="Arial"/>
          <w:sz w:val="24"/>
          <w:szCs w:val="24"/>
        </w:rPr>
      </w:pPr>
    </w:p>
    <w:p w:rsidR="00BE3689" w:rsidRPr="00BE3689" w:rsidRDefault="00BE3689" w:rsidP="00BE3689">
      <w:pPr>
        <w:autoSpaceDE w:val="0"/>
        <w:autoSpaceDN w:val="0"/>
        <w:adjustRightInd w:val="0"/>
        <w:rPr>
          <w:rFonts w:ascii="Arial" w:hAnsi="Arial" w:cs="Arial"/>
          <w:sz w:val="24"/>
          <w:szCs w:val="24"/>
        </w:rPr>
      </w:pPr>
      <w:r w:rsidRPr="00BE3689">
        <w:rPr>
          <w:rFonts w:ascii="Arial" w:hAnsi="Arial" w:cs="Arial"/>
          <w:sz w:val="24"/>
          <w:szCs w:val="24"/>
        </w:rPr>
        <w:t>Klubbens virksomhet skal bygge på bevisste verdier som vilje, kunnskap mot og respekt. Dette skal stimulere mennesker i alle aldre til fysisk aktivitet og konkurranseidrett på eget nivå, positiv avkobling og sosial tilhørighet.</w:t>
      </w:r>
    </w:p>
    <w:p w:rsidR="00BE3689" w:rsidRPr="00BE3689" w:rsidRDefault="00BE3689" w:rsidP="00BE3689">
      <w:pPr>
        <w:autoSpaceDE w:val="0"/>
        <w:autoSpaceDN w:val="0"/>
        <w:adjustRightInd w:val="0"/>
        <w:rPr>
          <w:rFonts w:ascii="Arial" w:hAnsi="Arial" w:cs="Arial"/>
          <w:sz w:val="24"/>
          <w:szCs w:val="24"/>
        </w:rPr>
      </w:pPr>
    </w:p>
    <w:p w:rsidR="00BE3689" w:rsidRPr="00BE3689" w:rsidRDefault="00BE3689" w:rsidP="00BE3689">
      <w:pPr>
        <w:autoSpaceDE w:val="0"/>
        <w:autoSpaceDN w:val="0"/>
        <w:adjustRightInd w:val="0"/>
        <w:rPr>
          <w:rFonts w:ascii="Arial" w:hAnsi="Arial" w:cs="Arial"/>
          <w:i/>
          <w:sz w:val="24"/>
          <w:szCs w:val="24"/>
        </w:rPr>
      </w:pPr>
    </w:p>
    <w:p w:rsidR="00BE3689" w:rsidRPr="00BE3689" w:rsidRDefault="00BE3689" w:rsidP="00BE3689">
      <w:pPr>
        <w:autoSpaceDE w:val="0"/>
        <w:autoSpaceDN w:val="0"/>
        <w:adjustRightInd w:val="0"/>
        <w:jc w:val="center"/>
        <w:rPr>
          <w:rFonts w:ascii="Arial" w:hAnsi="Arial" w:cs="Arial"/>
          <w:i/>
          <w:sz w:val="24"/>
          <w:szCs w:val="24"/>
        </w:rPr>
      </w:pPr>
      <w:r w:rsidRPr="00BE3689">
        <w:rPr>
          <w:rFonts w:ascii="Arial" w:hAnsi="Arial" w:cs="Arial"/>
          <w:i/>
          <w:sz w:val="24"/>
          <w:szCs w:val="24"/>
        </w:rPr>
        <w:t>Vilje – Kunnskap – Mot – Respekt</w:t>
      </w:r>
    </w:p>
    <w:p w:rsidR="00BE3689" w:rsidRPr="00BE3689" w:rsidRDefault="00BE3689" w:rsidP="00BE3689">
      <w:pPr>
        <w:autoSpaceDE w:val="0"/>
        <w:autoSpaceDN w:val="0"/>
        <w:adjustRightInd w:val="0"/>
        <w:jc w:val="center"/>
        <w:rPr>
          <w:rFonts w:ascii="Arial" w:hAnsi="Arial" w:cs="Arial"/>
          <w:i/>
          <w:sz w:val="24"/>
          <w:szCs w:val="24"/>
        </w:rPr>
      </w:pPr>
    </w:p>
    <w:p w:rsidR="00BE3689" w:rsidRPr="00BE3689" w:rsidRDefault="00BE3689" w:rsidP="00BE3689">
      <w:pPr>
        <w:autoSpaceDE w:val="0"/>
        <w:autoSpaceDN w:val="0"/>
        <w:adjustRightInd w:val="0"/>
        <w:jc w:val="center"/>
        <w:rPr>
          <w:rFonts w:ascii="Arial" w:hAnsi="Arial" w:cs="Arial"/>
          <w:i/>
          <w:sz w:val="24"/>
          <w:szCs w:val="24"/>
        </w:rPr>
      </w:pPr>
    </w:p>
    <w:p w:rsidR="00BE3689" w:rsidRPr="00BE3689" w:rsidRDefault="00BE3689" w:rsidP="00BE3689">
      <w:pPr>
        <w:autoSpaceDE w:val="0"/>
        <w:autoSpaceDN w:val="0"/>
        <w:adjustRightInd w:val="0"/>
        <w:jc w:val="center"/>
        <w:rPr>
          <w:rFonts w:ascii="Arial" w:hAnsi="Arial" w:cs="Arial"/>
          <w:sz w:val="24"/>
          <w:szCs w:val="24"/>
        </w:rPr>
      </w:pPr>
    </w:p>
    <w:p w:rsidR="00BE3689" w:rsidRPr="00BE3689" w:rsidRDefault="00BE3689" w:rsidP="00BE3689">
      <w:pPr>
        <w:autoSpaceDE w:val="0"/>
        <w:autoSpaceDN w:val="0"/>
        <w:adjustRightInd w:val="0"/>
        <w:jc w:val="center"/>
        <w:rPr>
          <w:rFonts w:ascii="Arial" w:hAnsi="Arial" w:cs="Arial"/>
          <w:sz w:val="24"/>
          <w:szCs w:val="24"/>
        </w:rPr>
      </w:pPr>
    </w:p>
    <w:p w:rsidR="00BE3689" w:rsidRPr="00BE3689" w:rsidRDefault="00BE3689" w:rsidP="00BE3689">
      <w:pPr>
        <w:autoSpaceDE w:val="0"/>
        <w:autoSpaceDN w:val="0"/>
        <w:adjustRightInd w:val="0"/>
        <w:rPr>
          <w:rFonts w:ascii="Arial" w:hAnsi="Arial" w:cs="Arial"/>
          <w:sz w:val="24"/>
          <w:szCs w:val="24"/>
        </w:rPr>
      </w:pPr>
      <w:r w:rsidRPr="00BE3689">
        <w:rPr>
          <w:rFonts w:ascii="Arial" w:hAnsi="Arial" w:cs="Arial"/>
          <w:b/>
          <w:sz w:val="24"/>
          <w:szCs w:val="24"/>
        </w:rPr>
        <w:t>Vilje</w:t>
      </w:r>
      <w:r w:rsidRPr="00BE3689">
        <w:rPr>
          <w:rFonts w:ascii="Arial" w:hAnsi="Arial" w:cs="Arial"/>
          <w:sz w:val="24"/>
          <w:szCs w:val="24"/>
        </w:rPr>
        <w:t xml:space="preserve"> skal representere den innerst kraft som er nødvendig for egen måloppnåelse.</w:t>
      </w:r>
    </w:p>
    <w:p w:rsidR="00BE3689" w:rsidRPr="00BE3689" w:rsidRDefault="00BE3689" w:rsidP="00BE3689">
      <w:pPr>
        <w:autoSpaceDE w:val="0"/>
        <w:autoSpaceDN w:val="0"/>
        <w:adjustRightInd w:val="0"/>
        <w:rPr>
          <w:rFonts w:ascii="Arial" w:hAnsi="Arial" w:cs="Arial"/>
          <w:sz w:val="24"/>
          <w:szCs w:val="24"/>
        </w:rPr>
      </w:pPr>
    </w:p>
    <w:p w:rsidR="00BE3689" w:rsidRPr="00BE3689" w:rsidRDefault="00BE3689" w:rsidP="00BE3689">
      <w:pPr>
        <w:autoSpaceDE w:val="0"/>
        <w:autoSpaceDN w:val="0"/>
        <w:adjustRightInd w:val="0"/>
        <w:rPr>
          <w:rFonts w:ascii="Arial" w:hAnsi="Arial" w:cs="Arial"/>
          <w:sz w:val="24"/>
          <w:szCs w:val="24"/>
        </w:rPr>
      </w:pPr>
      <w:r w:rsidRPr="00BE3689">
        <w:rPr>
          <w:rFonts w:ascii="Arial" w:hAnsi="Arial" w:cs="Arial"/>
          <w:b/>
          <w:sz w:val="24"/>
          <w:szCs w:val="24"/>
        </w:rPr>
        <w:t>Kunnskap</w:t>
      </w:r>
      <w:r w:rsidRPr="00BE3689">
        <w:rPr>
          <w:rFonts w:ascii="Arial" w:hAnsi="Arial" w:cs="Arial"/>
          <w:sz w:val="24"/>
          <w:szCs w:val="24"/>
        </w:rPr>
        <w:t xml:space="preserve"> skal representere ønsket om at den enkelte utøver og medlem skal ha mest mulig kunnskap, og at klubbens organisasjon skal søke best mulig kompetanse for optimal tilretteleggelse for medlemmene.</w:t>
      </w:r>
    </w:p>
    <w:p w:rsidR="00BE3689" w:rsidRPr="00BE3689" w:rsidRDefault="00BE3689" w:rsidP="00BE3689">
      <w:pPr>
        <w:autoSpaceDE w:val="0"/>
        <w:autoSpaceDN w:val="0"/>
        <w:adjustRightInd w:val="0"/>
        <w:rPr>
          <w:rFonts w:ascii="Arial" w:hAnsi="Arial" w:cs="Arial"/>
          <w:sz w:val="24"/>
          <w:szCs w:val="24"/>
        </w:rPr>
      </w:pPr>
      <w:r w:rsidRPr="00BE3689">
        <w:rPr>
          <w:rFonts w:ascii="Arial" w:hAnsi="Arial" w:cs="Arial"/>
          <w:sz w:val="24"/>
          <w:szCs w:val="24"/>
        </w:rPr>
        <w:t>Den erfaring som gjennom år er bygd opp i klubben skal være en del av klubbens totalkunnskap.</w:t>
      </w:r>
    </w:p>
    <w:p w:rsidR="00BE3689" w:rsidRPr="00BE3689" w:rsidRDefault="00BE3689" w:rsidP="00BE3689">
      <w:pPr>
        <w:autoSpaceDE w:val="0"/>
        <w:autoSpaceDN w:val="0"/>
        <w:adjustRightInd w:val="0"/>
        <w:rPr>
          <w:rFonts w:ascii="Arial" w:hAnsi="Arial" w:cs="Arial"/>
          <w:sz w:val="24"/>
          <w:szCs w:val="24"/>
        </w:rPr>
      </w:pPr>
    </w:p>
    <w:p w:rsidR="00BE3689" w:rsidRPr="00BE3689" w:rsidRDefault="00BE3689" w:rsidP="00BE3689">
      <w:pPr>
        <w:autoSpaceDE w:val="0"/>
        <w:autoSpaceDN w:val="0"/>
        <w:adjustRightInd w:val="0"/>
        <w:rPr>
          <w:rFonts w:ascii="Arial" w:hAnsi="Arial" w:cs="Arial"/>
          <w:sz w:val="24"/>
          <w:szCs w:val="24"/>
        </w:rPr>
      </w:pPr>
      <w:r w:rsidRPr="00BE3689">
        <w:rPr>
          <w:rFonts w:ascii="Arial" w:hAnsi="Arial" w:cs="Arial"/>
          <w:b/>
          <w:sz w:val="24"/>
          <w:szCs w:val="24"/>
        </w:rPr>
        <w:t>Mot</w:t>
      </w:r>
      <w:r w:rsidRPr="00BE3689">
        <w:rPr>
          <w:rFonts w:ascii="Arial" w:hAnsi="Arial" w:cs="Arial"/>
          <w:sz w:val="24"/>
          <w:szCs w:val="24"/>
        </w:rPr>
        <w:t xml:space="preserve"> skal representere klubbens og medlemmers evne til å våge nye veier å være i forkant av utviklingen.</w:t>
      </w:r>
    </w:p>
    <w:p w:rsidR="00BE3689" w:rsidRPr="00BE3689" w:rsidRDefault="00BE3689" w:rsidP="00BE3689">
      <w:pPr>
        <w:autoSpaceDE w:val="0"/>
        <w:autoSpaceDN w:val="0"/>
        <w:adjustRightInd w:val="0"/>
        <w:rPr>
          <w:rFonts w:ascii="Arial" w:hAnsi="Arial" w:cs="Arial"/>
          <w:sz w:val="24"/>
          <w:szCs w:val="24"/>
        </w:rPr>
      </w:pPr>
      <w:r w:rsidRPr="00BE3689">
        <w:rPr>
          <w:rFonts w:ascii="Arial" w:hAnsi="Arial" w:cs="Arial"/>
          <w:sz w:val="24"/>
          <w:szCs w:val="24"/>
        </w:rPr>
        <w:t>Det skal være aksept for å være annerledes.</w:t>
      </w:r>
    </w:p>
    <w:p w:rsidR="00BE3689" w:rsidRPr="00BE3689" w:rsidRDefault="00BE3689" w:rsidP="00BE3689">
      <w:pPr>
        <w:autoSpaceDE w:val="0"/>
        <w:autoSpaceDN w:val="0"/>
        <w:adjustRightInd w:val="0"/>
        <w:rPr>
          <w:rFonts w:ascii="Arial" w:hAnsi="Arial" w:cs="Arial"/>
          <w:sz w:val="24"/>
          <w:szCs w:val="24"/>
        </w:rPr>
      </w:pPr>
    </w:p>
    <w:p w:rsidR="00BE3689" w:rsidRPr="00BE3689" w:rsidRDefault="00BE3689" w:rsidP="00BE3689">
      <w:pPr>
        <w:autoSpaceDE w:val="0"/>
        <w:autoSpaceDN w:val="0"/>
        <w:adjustRightInd w:val="0"/>
        <w:rPr>
          <w:rFonts w:ascii="Arial" w:hAnsi="Arial" w:cs="Arial"/>
          <w:sz w:val="24"/>
          <w:szCs w:val="24"/>
        </w:rPr>
      </w:pPr>
      <w:r w:rsidRPr="00BE3689">
        <w:rPr>
          <w:rFonts w:ascii="Arial" w:hAnsi="Arial" w:cs="Arial"/>
          <w:b/>
          <w:sz w:val="24"/>
          <w:szCs w:val="24"/>
        </w:rPr>
        <w:t>Respekt</w:t>
      </w:r>
      <w:r w:rsidRPr="00BE3689">
        <w:rPr>
          <w:rFonts w:ascii="Arial" w:hAnsi="Arial" w:cs="Arial"/>
          <w:sz w:val="24"/>
          <w:szCs w:val="24"/>
        </w:rPr>
        <w:t xml:space="preserve"> skal representere hvordan enkeltindivider skal behandle hverandre og akseptere at vi kan ha forskjellige væremåter og synspunkter. Alle medlemmer skal være likeverdige.</w:t>
      </w:r>
    </w:p>
    <w:p w:rsidR="00BE3689" w:rsidRPr="00BE3689" w:rsidRDefault="00BE3689" w:rsidP="00BE3689">
      <w:pPr>
        <w:autoSpaceDE w:val="0"/>
        <w:autoSpaceDN w:val="0"/>
        <w:adjustRightInd w:val="0"/>
        <w:rPr>
          <w:rFonts w:ascii="Arial" w:hAnsi="Arial" w:cs="Arial"/>
          <w:sz w:val="24"/>
          <w:szCs w:val="24"/>
        </w:rPr>
      </w:pPr>
    </w:p>
    <w:p w:rsidR="00BE3689" w:rsidRPr="00BE3689" w:rsidRDefault="00BE3689" w:rsidP="00BE3689">
      <w:pPr>
        <w:autoSpaceDE w:val="0"/>
        <w:autoSpaceDN w:val="0"/>
        <w:adjustRightInd w:val="0"/>
        <w:rPr>
          <w:rFonts w:ascii="Arial" w:hAnsi="Arial" w:cs="Arial"/>
          <w:sz w:val="24"/>
          <w:szCs w:val="24"/>
        </w:rPr>
      </w:pPr>
    </w:p>
    <w:p w:rsidR="00BE3689" w:rsidRPr="00BE3689" w:rsidRDefault="00BE3689" w:rsidP="00BE3689">
      <w:pPr>
        <w:autoSpaceDE w:val="0"/>
        <w:autoSpaceDN w:val="0"/>
        <w:adjustRightInd w:val="0"/>
        <w:rPr>
          <w:rFonts w:ascii="Arial" w:hAnsi="Arial" w:cs="Arial"/>
          <w:sz w:val="24"/>
          <w:szCs w:val="24"/>
        </w:rPr>
      </w:pPr>
    </w:p>
    <w:p w:rsidR="00BE3689" w:rsidRPr="00BE3689" w:rsidRDefault="00BE3689" w:rsidP="00BE3689">
      <w:pPr>
        <w:autoSpaceDE w:val="0"/>
        <w:autoSpaceDN w:val="0"/>
        <w:adjustRightInd w:val="0"/>
        <w:rPr>
          <w:rFonts w:ascii="Arial" w:hAnsi="Arial" w:cs="Arial"/>
          <w:b/>
          <w:sz w:val="28"/>
          <w:szCs w:val="28"/>
        </w:rPr>
      </w:pPr>
      <w:r w:rsidRPr="00BE3689">
        <w:rPr>
          <w:rFonts w:ascii="Arial" w:hAnsi="Arial" w:cs="Arial"/>
          <w:b/>
          <w:sz w:val="28"/>
          <w:szCs w:val="28"/>
        </w:rPr>
        <w:t xml:space="preserve">Klubbens hovedmål og delmål </w:t>
      </w:r>
    </w:p>
    <w:p w:rsidR="00BE3689" w:rsidRPr="00BE3689" w:rsidRDefault="00BE3689" w:rsidP="00BE3689">
      <w:pPr>
        <w:autoSpaceDE w:val="0"/>
        <w:autoSpaceDN w:val="0"/>
        <w:adjustRightInd w:val="0"/>
        <w:rPr>
          <w:rFonts w:ascii="Arial" w:hAnsi="Arial" w:cs="Arial"/>
          <w:sz w:val="20"/>
          <w:szCs w:val="20"/>
        </w:rPr>
      </w:pPr>
      <w:r w:rsidRPr="00BE3689">
        <w:rPr>
          <w:rFonts w:ascii="Arial" w:hAnsi="Arial" w:cs="Arial"/>
          <w:sz w:val="20"/>
          <w:szCs w:val="20"/>
        </w:rPr>
        <w:t>NB! Klubben har 5 likeverdige satsningsområder. Nummereringen angir ikke prioriteringsrekkefølge.</w:t>
      </w:r>
    </w:p>
    <w:p w:rsidR="00BE3689" w:rsidRPr="00BE3689" w:rsidRDefault="00BE3689" w:rsidP="00BE3689">
      <w:pPr>
        <w:autoSpaceDE w:val="0"/>
        <w:autoSpaceDN w:val="0"/>
        <w:adjustRightInd w:val="0"/>
        <w:spacing w:line="240" w:lineRule="auto"/>
        <w:ind w:left="360"/>
        <w:contextualSpacing/>
        <w:rPr>
          <w:rFonts w:ascii="Arial" w:hAnsi="Arial" w:cs="Arial"/>
          <w:sz w:val="28"/>
          <w:szCs w:val="28"/>
        </w:rPr>
      </w:pPr>
    </w:p>
    <w:p w:rsidR="00BE3689" w:rsidRPr="00BE3689" w:rsidRDefault="00BE3689" w:rsidP="00BE3689">
      <w:pPr>
        <w:numPr>
          <w:ilvl w:val="0"/>
          <w:numId w:val="20"/>
        </w:numPr>
        <w:autoSpaceDE w:val="0"/>
        <w:autoSpaceDN w:val="0"/>
        <w:adjustRightInd w:val="0"/>
        <w:spacing w:line="240" w:lineRule="auto"/>
        <w:contextualSpacing/>
        <w:rPr>
          <w:rFonts w:ascii="Arial" w:hAnsi="Arial" w:cs="Arial"/>
          <w:b/>
          <w:sz w:val="24"/>
          <w:szCs w:val="24"/>
        </w:rPr>
      </w:pPr>
      <w:r w:rsidRPr="00BE3689">
        <w:rPr>
          <w:rFonts w:ascii="Arial" w:hAnsi="Arial" w:cs="Arial"/>
          <w:b/>
          <w:sz w:val="24"/>
          <w:szCs w:val="24"/>
        </w:rPr>
        <w:t>Toppidrett</w:t>
      </w:r>
    </w:p>
    <w:p w:rsidR="00BE3689" w:rsidRPr="00BE3689" w:rsidRDefault="00BE3689" w:rsidP="00BE3689">
      <w:pPr>
        <w:autoSpaceDE w:val="0"/>
        <w:autoSpaceDN w:val="0"/>
        <w:adjustRightInd w:val="0"/>
        <w:spacing w:line="240" w:lineRule="auto"/>
        <w:ind w:left="360"/>
        <w:contextualSpacing/>
        <w:rPr>
          <w:rFonts w:ascii="Arial" w:hAnsi="Arial" w:cs="Arial"/>
          <w:b/>
          <w:sz w:val="24"/>
          <w:szCs w:val="24"/>
        </w:rPr>
      </w:pPr>
      <w:r w:rsidRPr="00BE3689">
        <w:rPr>
          <w:rFonts w:ascii="Arial" w:hAnsi="Arial" w:cs="Arial"/>
          <w:b/>
          <w:sz w:val="24"/>
          <w:szCs w:val="24"/>
        </w:rPr>
        <w:t xml:space="preserve"> </w:t>
      </w:r>
    </w:p>
    <w:p w:rsidR="00BE3689" w:rsidRPr="00BE3689" w:rsidRDefault="00BE3689" w:rsidP="00BE3689">
      <w:pPr>
        <w:autoSpaceDE w:val="0"/>
        <w:autoSpaceDN w:val="0"/>
        <w:adjustRightInd w:val="0"/>
        <w:spacing w:line="240" w:lineRule="auto"/>
        <w:ind w:left="720"/>
        <w:contextualSpacing/>
        <w:rPr>
          <w:rFonts w:ascii="Arial" w:hAnsi="Arial" w:cs="Arial"/>
          <w:sz w:val="20"/>
          <w:szCs w:val="20"/>
        </w:rPr>
      </w:pPr>
      <w:r w:rsidRPr="00BE3689">
        <w:rPr>
          <w:rFonts w:ascii="Arial" w:hAnsi="Arial" w:cs="Arial"/>
          <w:sz w:val="20"/>
          <w:szCs w:val="20"/>
        </w:rPr>
        <w:t xml:space="preserve">Klubben skal være </w:t>
      </w:r>
      <w:r w:rsidRPr="00BE3689">
        <w:rPr>
          <w:color w:val="000000" w:themeColor="text1"/>
        </w:rPr>
        <w:t>internasjonalt ledende på å tilrettelegge for toppidrett innen o-idrett med basis i løpere som bor i Halden.</w:t>
      </w:r>
      <w:r w:rsidRPr="00BE3689">
        <w:rPr>
          <w:rFonts w:ascii="Arial" w:hAnsi="Arial" w:cs="Arial"/>
          <w:sz w:val="20"/>
          <w:szCs w:val="20"/>
        </w:rPr>
        <w:t xml:space="preserve"> </w:t>
      </w:r>
    </w:p>
    <w:p w:rsidR="00BE3689" w:rsidRPr="00BE3689" w:rsidRDefault="00BE3689" w:rsidP="00BE3689">
      <w:pPr>
        <w:autoSpaceDE w:val="0"/>
        <w:autoSpaceDN w:val="0"/>
        <w:adjustRightInd w:val="0"/>
        <w:spacing w:line="240" w:lineRule="auto"/>
        <w:ind w:left="720"/>
        <w:contextualSpacing/>
        <w:rPr>
          <w:rFonts w:ascii="Arial" w:hAnsi="Arial" w:cs="Arial"/>
          <w:sz w:val="20"/>
          <w:szCs w:val="20"/>
        </w:rPr>
      </w:pPr>
    </w:p>
    <w:p w:rsidR="00BE3689" w:rsidRPr="00BE3689" w:rsidRDefault="00BE3689" w:rsidP="00BE3689">
      <w:pPr>
        <w:autoSpaceDE w:val="0"/>
        <w:autoSpaceDN w:val="0"/>
        <w:adjustRightInd w:val="0"/>
        <w:spacing w:line="240" w:lineRule="auto"/>
        <w:ind w:left="720"/>
        <w:contextualSpacing/>
        <w:rPr>
          <w:rFonts w:ascii="Arial" w:hAnsi="Arial" w:cs="Arial"/>
          <w:sz w:val="20"/>
          <w:szCs w:val="20"/>
        </w:rPr>
      </w:pPr>
      <w:r w:rsidRPr="00BE3689">
        <w:rPr>
          <w:rFonts w:ascii="Arial" w:hAnsi="Arial" w:cs="Arial"/>
          <w:sz w:val="20"/>
          <w:szCs w:val="20"/>
        </w:rPr>
        <w:t>Målene er:</w:t>
      </w:r>
    </w:p>
    <w:p w:rsidR="00BE3689" w:rsidRPr="00BE3689" w:rsidRDefault="00BE3689" w:rsidP="00BE3689">
      <w:pPr>
        <w:numPr>
          <w:ilvl w:val="0"/>
          <w:numId w:val="17"/>
        </w:numPr>
        <w:autoSpaceDE w:val="0"/>
        <w:autoSpaceDN w:val="0"/>
        <w:adjustRightInd w:val="0"/>
        <w:spacing w:line="240" w:lineRule="auto"/>
        <w:contextualSpacing/>
        <w:rPr>
          <w:rFonts w:ascii="Arial" w:hAnsi="Arial" w:cs="Arial"/>
          <w:sz w:val="20"/>
          <w:szCs w:val="20"/>
        </w:rPr>
      </w:pPr>
      <w:r w:rsidRPr="00BE3689">
        <w:rPr>
          <w:rFonts w:ascii="Arial" w:hAnsi="Arial" w:cs="Arial"/>
          <w:sz w:val="20"/>
          <w:szCs w:val="20"/>
        </w:rPr>
        <w:t>å ha individuell verdensmester.</w:t>
      </w:r>
    </w:p>
    <w:p w:rsidR="00BE3689" w:rsidRPr="00BE3689" w:rsidRDefault="00BE3689" w:rsidP="00BE3689">
      <w:pPr>
        <w:numPr>
          <w:ilvl w:val="0"/>
          <w:numId w:val="17"/>
        </w:numPr>
        <w:autoSpaceDE w:val="0"/>
        <w:autoSpaceDN w:val="0"/>
        <w:adjustRightInd w:val="0"/>
        <w:spacing w:line="240" w:lineRule="auto"/>
        <w:contextualSpacing/>
        <w:rPr>
          <w:rFonts w:ascii="Arial" w:hAnsi="Arial" w:cs="Arial"/>
          <w:sz w:val="20"/>
          <w:szCs w:val="20"/>
        </w:rPr>
      </w:pPr>
      <w:r w:rsidRPr="00BE3689">
        <w:rPr>
          <w:rFonts w:ascii="Arial" w:hAnsi="Arial" w:cs="Arial"/>
          <w:sz w:val="20"/>
          <w:szCs w:val="20"/>
        </w:rPr>
        <w:t>å ha en VM-debutant (Jr./Sr.) fra området.</w:t>
      </w:r>
    </w:p>
    <w:p w:rsidR="00BE3689" w:rsidRPr="00BE3689" w:rsidRDefault="00BE3689" w:rsidP="00BE3689">
      <w:pPr>
        <w:numPr>
          <w:ilvl w:val="0"/>
          <w:numId w:val="17"/>
        </w:numPr>
        <w:autoSpaceDE w:val="0"/>
        <w:autoSpaceDN w:val="0"/>
        <w:adjustRightInd w:val="0"/>
        <w:spacing w:line="240" w:lineRule="auto"/>
        <w:contextualSpacing/>
        <w:rPr>
          <w:rFonts w:ascii="Arial" w:hAnsi="Arial" w:cs="Arial"/>
          <w:sz w:val="20"/>
          <w:szCs w:val="20"/>
        </w:rPr>
      </w:pPr>
      <w:r w:rsidRPr="00BE3689">
        <w:rPr>
          <w:rFonts w:ascii="Arial" w:hAnsi="Arial" w:cs="Arial"/>
          <w:sz w:val="20"/>
          <w:szCs w:val="20"/>
        </w:rPr>
        <w:t xml:space="preserve">å vinne en av de store stafettene (NM, Tiomila og/eller Jukola) for både kvinner og menn. </w:t>
      </w:r>
    </w:p>
    <w:p w:rsidR="00BE3689" w:rsidRPr="00BE3689" w:rsidRDefault="00BE3689" w:rsidP="00BE3689">
      <w:pPr>
        <w:numPr>
          <w:ilvl w:val="0"/>
          <w:numId w:val="17"/>
        </w:numPr>
        <w:autoSpaceDE w:val="0"/>
        <w:autoSpaceDN w:val="0"/>
        <w:adjustRightInd w:val="0"/>
        <w:spacing w:line="240" w:lineRule="auto"/>
        <w:contextualSpacing/>
        <w:rPr>
          <w:rFonts w:ascii="Arial" w:hAnsi="Arial" w:cs="Arial"/>
          <w:sz w:val="20"/>
          <w:szCs w:val="20"/>
        </w:rPr>
      </w:pPr>
      <w:r w:rsidRPr="00BE3689">
        <w:rPr>
          <w:rFonts w:ascii="Arial" w:hAnsi="Arial" w:cs="Arial"/>
          <w:sz w:val="20"/>
          <w:szCs w:val="20"/>
        </w:rPr>
        <w:t xml:space="preserve">å vinne 25-manna. </w:t>
      </w:r>
    </w:p>
    <w:p w:rsidR="00BE3689" w:rsidRPr="00BE3689" w:rsidRDefault="00BE3689" w:rsidP="00BE3689">
      <w:pPr>
        <w:numPr>
          <w:ilvl w:val="0"/>
          <w:numId w:val="17"/>
        </w:numPr>
        <w:autoSpaceDE w:val="0"/>
        <w:autoSpaceDN w:val="0"/>
        <w:adjustRightInd w:val="0"/>
        <w:spacing w:line="240" w:lineRule="auto"/>
        <w:contextualSpacing/>
        <w:rPr>
          <w:rFonts w:ascii="Arial" w:hAnsi="Arial" w:cs="Arial"/>
          <w:sz w:val="20"/>
          <w:szCs w:val="20"/>
        </w:rPr>
      </w:pPr>
      <w:r w:rsidRPr="00BE3689">
        <w:rPr>
          <w:rFonts w:ascii="Arial" w:hAnsi="Arial" w:cs="Arial"/>
          <w:sz w:val="20"/>
          <w:szCs w:val="20"/>
        </w:rPr>
        <w:t>at 2.lagene er de beste andrelagene i stafettene.</w:t>
      </w:r>
    </w:p>
    <w:p w:rsidR="00BE3689" w:rsidRPr="00BE3689" w:rsidRDefault="00BE3689" w:rsidP="00BE3689">
      <w:pPr>
        <w:numPr>
          <w:ilvl w:val="0"/>
          <w:numId w:val="17"/>
        </w:numPr>
        <w:autoSpaceDE w:val="0"/>
        <w:autoSpaceDN w:val="0"/>
        <w:adjustRightInd w:val="0"/>
        <w:spacing w:line="240" w:lineRule="auto"/>
        <w:contextualSpacing/>
        <w:rPr>
          <w:rFonts w:ascii="Arial" w:hAnsi="Arial" w:cs="Arial"/>
          <w:sz w:val="20"/>
          <w:szCs w:val="20"/>
        </w:rPr>
      </w:pPr>
      <w:r w:rsidRPr="00BE3689">
        <w:rPr>
          <w:rFonts w:ascii="Arial" w:hAnsi="Arial" w:cs="Arial"/>
          <w:sz w:val="20"/>
          <w:szCs w:val="20"/>
        </w:rPr>
        <w:t>at juniorene årlig kjemper om medaljer i NM.</w:t>
      </w:r>
    </w:p>
    <w:p w:rsidR="00BE3689" w:rsidRPr="00BE3689" w:rsidRDefault="00BE3689" w:rsidP="00BE3689">
      <w:pPr>
        <w:autoSpaceDE w:val="0"/>
        <w:autoSpaceDN w:val="0"/>
        <w:adjustRightInd w:val="0"/>
        <w:rPr>
          <w:rFonts w:ascii="Arial" w:hAnsi="Arial" w:cs="Arial"/>
        </w:rPr>
      </w:pPr>
    </w:p>
    <w:p w:rsidR="00BE3689" w:rsidRPr="00BE3689" w:rsidRDefault="00BE3689" w:rsidP="00BE3689">
      <w:pPr>
        <w:numPr>
          <w:ilvl w:val="0"/>
          <w:numId w:val="20"/>
        </w:numPr>
        <w:autoSpaceDE w:val="0"/>
        <w:autoSpaceDN w:val="0"/>
        <w:adjustRightInd w:val="0"/>
        <w:spacing w:line="240" w:lineRule="auto"/>
        <w:contextualSpacing/>
        <w:rPr>
          <w:rFonts w:ascii="Arial" w:hAnsi="Arial" w:cs="Arial"/>
          <w:b/>
          <w:sz w:val="24"/>
          <w:szCs w:val="24"/>
        </w:rPr>
      </w:pPr>
      <w:r w:rsidRPr="00BE3689">
        <w:rPr>
          <w:rFonts w:ascii="Arial" w:hAnsi="Arial" w:cs="Arial"/>
          <w:b/>
          <w:sz w:val="24"/>
          <w:szCs w:val="24"/>
        </w:rPr>
        <w:t>Rekruttering, breddeidrett og mosjon</w:t>
      </w:r>
    </w:p>
    <w:p w:rsidR="00BE3689" w:rsidRPr="00BE3689" w:rsidRDefault="00BE3689" w:rsidP="00BE3689">
      <w:pPr>
        <w:autoSpaceDE w:val="0"/>
        <w:autoSpaceDN w:val="0"/>
        <w:adjustRightInd w:val="0"/>
        <w:spacing w:line="240" w:lineRule="auto"/>
        <w:ind w:left="360"/>
        <w:contextualSpacing/>
        <w:rPr>
          <w:rFonts w:ascii="Arial" w:hAnsi="Arial" w:cs="Arial"/>
        </w:rPr>
      </w:pPr>
    </w:p>
    <w:p w:rsidR="00BE3689" w:rsidRPr="00BE3689" w:rsidRDefault="00BE3689" w:rsidP="00BE3689">
      <w:pPr>
        <w:autoSpaceDE w:val="0"/>
        <w:autoSpaceDN w:val="0"/>
        <w:adjustRightInd w:val="0"/>
        <w:spacing w:line="240" w:lineRule="auto"/>
        <w:ind w:left="720"/>
        <w:contextualSpacing/>
        <w:rPr>
          <w:rFonts w:ascii="Arial" w:hAnsi="Arial" w:cs="Arial"/>
          <w:sz w:val="20"/>
          <w:szCs w:val="20"/>
        </w:rPr>
      </w:pPr>
      <w:r w:rsidRPr="00BE3689">
        <w:rPr>
          <w:rFonts w:ascii="Arial" w:hAnsi="Arial" w:cs="Arial"/>
          <w:sz w:val="20"/>
          <w:szCs w:val="20"/>
        </w:rPr>
        <w:t>Klubben skal fokusere bevisst på rekruttering av barn, ungdom og mosjonister for å drive idrett og friluftsliv.</w:t>
      </w:r>
    </w:p>
    <w:p w:rsidR="00BE3689" w:rsidRPr="00BE3689" w:rsidRDefault="00BE3689" w:rsidP="00BE3689">
      <w:pPr>
        <w:autoSpaceDE w:val="0"/>
        <w:autoSpaceDN w:val="0"/>
        <w:adjustRightInd w:val="0"/>
        <w:spacing w:line="240" w:lineRule="auto"/>
        <w:ind w:left="720"/>
        <w:contextualSpacing/>
        <w:rPr>
          <w:rFonts w:ascii="Arial" w:hAnsi="Arial" w:cs="Arial"/>
          <w:sz w:val="20"/>
          <w:szCs w:val="20"/>
        </w:rPr>
      </w:pPr>
    </w:p>
    <w:p w:rsidR="00BE3689" w:rsidRPr="00BE3689" w:rsidRDefault="00BE3689" w:rsidP="00BE3689">
      <w:pPr>
        <w:autoSpaceDE w:val="0"/>
        <w:autoSpaceDN w:val="0"/>
        <w:adjustRightInd w:val="0"/>
        <w:spacing w:line="240" w:lineRule="auto"/>
        <w:ind w:left="720"/>
        <w:contextualSpacing/>
        <w:rPr>
          <w:rFonts w:ascii="Arial" w:hAnsi="Arial" w:cs="Arial"/>
          <w:sz w:val="20"/>
          <w:szCs w:val="20"/>
        </w:rPr>
      </w:pPr>
      <w:r w:rsidRPr="00BE3689">
        <w:rPr>
          <w:rFonts w:ascii="Arial" w:hAnsi="Arial" w:cs="Arial"/>
          <w:sz w:val="20"/>
          <w:szCs w:val="20"/>
        </w:rPr>
        <w:t>Målene er:</w:t>
      </w:r>
    </w:p>
    <w:p w:rsidR="00BE3689" w:rsidRPr="00BE3689" w:rsidRDefault="00BE3689" w:rsidP="00BE3689">
      <w:pPr>
        <w:numPr>
          <w:ilvl w:val="0"/>
          <w:numId w:val="17"/>
        </w:numPr>
        <w:autoSpaceDE w:val="0"/>
        <w:autoSpaceDN w:val="0"/>
        <w:adjustRightInd w:val="0"/>
        <w:spacing w:line="240" w:lineRule="auto"/>
        <w:contextualSpacing/>
        <w:rPr>
          <w:rFonts w:ascii="Arial" w:hAnsi="Arial" w:cs="Arial"/>
          <w:sz w:val="20"/>
          <w:szCs w:val="20"/>
        </w:rPr>
      </w:pPr>
      <w:r w:rsidRPr="00BE3689">
        <w:rPr>
          <w:rFonts w:ascii="Arial" w:hAnsi="Arial" w:cs="Arial"/>
          <w:sz w:val="20"/>
          <w:szCs w:val="20"/>
        </w:rPr>
        <w:t xml:space="preserve">å kunne etablere et godt treningstilbud til 80-90 ungdommer fordelt på tre UFO  </w:t>
      </w:r>
    </w:p>
    <w:p w:rsidR="00BE3689" w:rsidRPr="00BE3689" w:rsidRDefault="00BE3689" w:rsidP="00BE3689">
      <w:pPr>
        <w:autoSpaceDE w:val="0"/>
        <w:autoSpaceDN w:val="0"/>
        <w:adjustRightInd w:val="0"/>
        <w:spacing w:line="240" w:lineRule="auto"/>
        <w:ind w:left="1440"/>
        <w:contextualSpacing/>
        <w:rPr>
          <w:rFonts w:ascii="Arial" w:hAnsi="Arial" w:cs="Arial"/>
          <w:sz w:val="20"/>
          <w:szCs w:val="20"/>
        </w:rPr>
      </w:pPr>
      <w:r w:rsidRPr="00BE3689">
        <w:rPr>
          <w:rFonts w:ascii="Arial" w:hAnsi="Arial" w:cs="Arial"/>
          <w:sz w:val="20"/>
          <w:szCs w:val="20"/>
        </w:rPr>
        <w:t>grupper.</w:t>
      </w:r>
    </w:p>
    <w:p w:rsidR="00BE3689" w:rsidRPr="00BE3689" w:rsidRDefault="00BE3689" w:rsidP="00BE3689">
      <w:pPr>
        <w:numPr>
          <w:ilvl w:val="0"/>
          <w:numId w:val="17"/>
        </w:numPr>
        <w:autoSpaceDE w:val="0"/>
        <w:autoSpaceDN w:val="0"/>
        <w:adjustRightInd w:val="0"/>
        <w:spacing w:line="240" w:lineRule="auto"/>
        <w:contextualSpacing/>
        <w:rPr>
          <w:rFonts w:ascii="Arial" w:hAnsi="Arial" w:cs="Arial"/>
          <w:sz w:val="20"/>
          <w:szCs w:val="20"/>
        </w:rPr>
      </w:pPr>
      <w:r w:rsidRPr="00BE3689">
        <w:rPr>
          <w:rFonts w:ascii="Arial" w:hAnsi="Arial" w:cs="Arial"/>
          <w:sz w:val="20"/>
          <w:szCs w:val="20"/>
        </w:rPr>
        <w:t xml:space="preserve">å ha minst 20 aktive ungdomsløpere fra 13-16 år, og oppfordre til at flest mulig. </w:t>
      </w:r>
    </w:p>
    <w:p w:rsidR="00BE3689" w:rsidRPr="00BE3689" w:rsidRDefault="00BE3689" w:rsidP="00BE3689">
      <w:pPr>
        <w:autoSpaceDE w:val="0"/>
        <w:autoSpaceDN w:val="0"/>
        <w:adjustRightInd w:val="0"/>
        <w:spacing w:line="240" w:lineRule="auto"/>
        <w:ind w:left="1440"/>
        <w:contextualSpacing/>
        <w:rPr>
          <w:rFonts w:ascii="Arial" w:hAnsi="Arial" w:cs="Arial"/>
          <w:sz w:val="20"/>
          <w:szCs w:val="20"/>
        </w:rPr>
      </w:pPr>
      <w:r w:rsidRPr="00BE3689">
        <w:rPr>
          <w:rFonts w:ascii="Arial" w:hAnsi="Arial" w:cs="Arial"/>
          <w:sz w:val="20"/>
          <w:szCs w:val="20"/>
        </w:rPr>
        <w:t xml:space="preserve">deltar på hovedløp/hovedlandsleir i løpet av neste 4 års periode. </w:t>
      </w:r>
    </w:p>
    <w:p w:rsidR="00BE3689" w:rsidRPr="00BE3689" w:rsidRDefault="00BE3689" w:rsidP="00BE3689">
      <w:pPr>
        <w:numPr>
          <w:ilvl w:val="0"/>
          <w:numId w:val="17"/>
        </w:numPr>
        <w:autoSpaceDE w:val="0"/>
        <w:autoSpaceDN w:val="0"/>
        <w:adjustRightInd w:val="0"/>
        <w:spacing w:line="240" w:lineRule="auto"/>
        <w:contextualSpacing/>
        <w:rPr>
          <w:rFonts w:ascii="Arial" w:hAnsi="Arial" w:cs="Arial"/>
          <w:sz w:val="20"/>
          <w:szCs w:val="20"/>
        </w:rPr>
      </w:pPr>
      <w:r w:rsidRPr="00BE3689">
        <w:rPr>
          <w:rFonts w:ascii="Arial" w:hAnsi="Arial" w:cs="Arial"/>
          <w:sz w:val="20"/>
          <w:szCs w:val="20"/>
        </w:rPr>
        <w:t>at 2-5 barn fra barneidrettsskolen bør fortsette årlig i HSK’s treningsmiljø.</w:t>
      </w:r>
    </w:p>
    <w:p w:rsidR="00BE3689" w:rsidRPr="00BE3689" w:rsidRDefault="00BE3689" w:rsidP="00BE3689">
      <w:pPr>
        <w:numPr>
          <w:ilvl w:val="0"/>
          <w:numId w:val="17"/>
        </w:numPr>
        <w:autoSpaceDE w:val="0"/>
        <w:autoSpaceDN w:val="0"/>
        <w:adjustRightInd w:val="0"/>
        <w:spacing w:line="240" w:lineRule="auto"/>
        <w:contextualSpacing/>
        <w:rPr>
          <w:rFonts w:ascii="Arial" w:hAnsi="Arial" w:cs="Arial"/>
          <w:sz w:val="20"/>
          <w:szCs w:val="20"/>
        </w:rPr>
      </w:pPr>
      <w:r w:rsidRPr="00BE3689">
        <w:rPr>
          <w:rFonts w:ascii="Arial" w:hAnsi="Arial" w:cs="Arial"/>
          <w:sz w:val="20"/>
          <w:szCs w:val="20"/>
        </w:rPr>
        <w:t xml:space="preserve">å ha 5 løpere videre til juniorklassene hvert år. </w:t>
      </w:r>
    </w:p>
    <w:p w:rsidR="00BE3689" w:rsidRPr="00BE3689" w:rsidRDefault="00BE3689" w:rsidP="00BE3689">
      <w:pPr>
        <w:numPr>
          <w:ilvl w:val="0"/>
          <w:numId w:val="17"/>
        </w:numPr>
        <w:autoSpaceDE w:val="0"/>
        <w:autoSpaceDN w:val="0"/>
        <w:adjustRightInd w:val="0"/>
        <w:spacing w:line="240" w:lineRule="auto"/>
        <w:contextualSpacing/>
        <w:rPr>
          <w:rFonts w:ascii="Arial" w:hAnsi="Arial" w:cs="Arial"/>
          <w:sz w:val="20"/>
          <w:szCs w:val="20"/>
        </w:rPr>
      </w:pPr>
      <w:r w:rsidRPr="00BE3689">
        <w:rPr>
          <w:rFonts w:ascii="Arial" w:hAnsi="Arial" w:cs="Arial"/>
          <w:sz w:val="20"/>
          <w:szCs w:val="20"/>
        </w:rPr>
        <w:t>at klubben skal tilby utdanning/kurs for å heve kompetansen på egne instruktører.</w:t>
      </w:r>
    </w:p>
    <w:p w:rsidR="00BE3689" w:rsidRPr="00BE3689" w:rsidRDefault="00BE3689" w:rsidP="00BE3689">
      <w:pPr>
        <w:numPr>
          <w:ilvl w:val="0"/>
          <w:numId w:val="17"/>
        </w:numPr>
        <w:autoSpaceDE w:val="0"/>
        <w:autoSpaceDN w:val="0"/>
        <w:adjustRightInd w:val="0"/>
        <w:spacing w:line="240" w:lineRule="auto"/>
        <w:contextualSpacing/>
        <w:rPr>
          <w:rFonts w:ascii="Arial" w:hAnsi="Arial" w:cs="Arial"/>
          <w:sz w:val="20"/>
          <w:szCs w:val="20"/>
        </w:rPr>
      </w:pPr>
      <w:r w:rsidRPr="00BE3689">
        <w:rPr>
          <w:rFonts w:ascii="Arial" w:hAnsi="Arial" w:cs="Arial"/>
          <w:sz w:val="20"/>
          <w:szCs w:val="20"/>
        </w:rPr>
        <w:t>å ha et trenertilbud for ufo til 2-4 eldre UFO/juniorer.</w:t>
      </w:r>
    </w:p>
    <w:p w:rsidR="00BE3689" w:rsidRPr="00BE3689" w:rsidRDefault="00BE3689" w:rsidP="00BE3689">
      <w:pPr>
        <w:numPr>
          <w:ilvl w:val="0"/>
          <w:numId w:val="17"/>
        </w:numPr>
        <w:autoSpaceDE w:val="0"/>
        <w:autoSpaceDN w:val="0"/>
        <w:adjustRightInd w:val="0"/>
        <w:spacing w:line="240" w:lineRule="auto"/>
        <w:contextualSpacing/>
        <w:rPr>
          <w:rFonts w:ascii="Arial" w:hAnsi="Arial" w:cs="Arial"/>
          <w:sz w:val="20"/>
          <w:szCs w:val="20"/>
        </w:rPr>
      </w:pPr>
      <w:r w:rsidRPr="00BE3689">
        <w:rPr>
          <w:rFonts w:ascii="Arial" w:hAnsi="Arial" w:cs="Arial"/>
          <w:sz w:val="20"/>
          <w:szCs w:val="20"/>
        </w:rPr>
        <w:t>å inkludere flere UFO-foreldre i treningsmiljøet på Høiås.</w:t>
      </w:r>
    </w:p>
    <w:p w:rsidR="00BE3689" w:rsidRPr="00BE3689" w:rsidRDefault="00BE3689" w:rsidP="00BE3689">
      <w:pPr>
        <w:numPr>
          <w:ilvl w:val="0"/>
          <w:numId w:val="17"/>
        </w:numPr>
        <w:autoSpaceDE w:val="0"/>
        <w:autoSpaceDN w:val="0"/>
        <w:adjustRightInd w:val="0"/>
        <w:spacing w:line="240" w:lineRule="auto"/>
        <w:contextualSpacing/>
        <w:rPr>
          <w:rFonts w:ascii="Arial" w:hAnsi="Arial" w:cs="Arial"/>
          <w:sz w:val="20"/>
          <w:szCs w:val="20"/>
        </w:rPr>
      </w:pPr>
      <w:r w:rsidRPr="00BE3689">
        <w:rPr>
          <w:rFonts w:ascii="Arial" w:hAnsi="Arial" w:cs="Arial"/>
          <w:sz w:val="20"/>
          <w:szCs w:val="20"/>
        </w:rPr>
        <w:t>å øke antall aktive innom orienteringsaktiviteter.</w:t>
      </w:r>
    </w:p>
    <w:p w:rsidR="00BE3689" w:rsidRPr="00BE3689" w:rsidRDefault="00BE3689" w:rsidP="00BE3689">
      <w:pPr>
        <w:autoSpaceDE w:val="0"/>
        <w:autoSpaceDN w:val="0"/>
        <w:adjustRightInd w:val="0"/>
        <w:rPr>
          <w:rFonts w:ascii="Arial" w:hAnsi="Arial" w:cs="Arial"/>
          <w:b/>
          <w:sz w:val="24"/>
          <w:szCs w:val="24"/>
        </w:rPr>
      </w:pPr>
    </w:p>
    <w:p w:rsidR="00BE3689" w:rsidRPr="00BE3689" w:rsidRDefault="00BE3689" w:rsidP="00BE3689">
      <w:pPr>
        <w:numPr>
          <w:ilvl w:val="0"/>
          <w:numId w:val="20"/>
        </w:numPr>
        <w:autoSpaceDE w:val="0"/>
        <w:autoSpaceDN w:val="0"/>
        <w:adjustRightInd w:val="0"/>
        <w:spacing w:line="240" w:lineRule="auto"/>
        <w:contextualSpacing/>
        <w:rPr>
          <w:rFonts w:ascii="Arial" w:hAnsi="Arial" w:cs="Arial"/>
          <w:b/>
          <w:sz w:val="24"/>
          <w:szCs w:val="24"/>
        </w:rPr>
      </w:pPr>
      <w:r w:rsidRPr="00BE3689">
        <w:rPr>
          <w:rFonts w:ascii="Arial" w:hAnsi="Arial" w:cs="Arial"/>
          <w:b/>
          <w:sz w:val="24"/>
          <w:szCs w:val="24"/>
        </w:rPr>
        <w:t>Anlegg</w:t>
      </w:r>
    </w:p>
    <w:p w:rsidR="00BE3689" w:rsidRPr="00BE3689" w:rsidRDefault="00BE3689" w:rsidP="00BE3689">
      <w:pPr>
        <w:autoSpaceDE w:val="0"/>
        <w:autoSpaceDN w:val="0"/>
        <w:adjustRightInd w:val="0"/>
        <w:spacing w:line="240" w:lineRule="auto"/>
        <w:ind w:left="360"/>
        <w:contextualSpacing/>
        <w:rPr>
          <w:rFonts w:ascii="Arial" w:hAnsi="Arial" w:cs="Arial"/>
          <w:b/>
          <w:sz w:val="24"/>
          <w:szCs w:val="24"/>
        </w:rPr>
      </w:pPr>
    </w:p>
    <w:p w:rsidR="00BE3689" w:rsidRPr="00BE3689" w:rsidRDefault="00BE3689" w:rsidP="00BE3689">
      <w:pPr>
        <w:autoSpaceDE w:val="0"/>
        <w:autoSpaceDN w:val="0"/>
        <w:adjustRightInd w:val="0"/>
        <w:spacing w:line="240" w:lineRule="auto"/>
        <w:ind w:left="720"/>
        <w:contextualSpacing/>
        <w:rPr>
          <w:rFonts w:ascii="Arial" w:hAnsi="Arial" w:cs="Arial"/>
          <w:sz w:val="20"/>
          <w:szCs w:val="20"/>
        </w:rPr>
      </w:pPr>
      <w:r w:rsidRPr="00BE3689">
        <w:rPr>
          <w:rFonts w:ascii="Arial" w:hAnsi="Arial" w:cs="Arial"/>
          <w:sz w:val="20"/>
          <w:szCs w:val="20"/>
        </w:rPr>
        <w:t>Høiåsanlegget skal vedlikeholdes, utvikles og være hovedsete for klubbens virksomhet.</w:t>
      </w:r>
    </w:p>
    <w:p w:rsidR="00BE3689" w:rsidRPr="00BE3689" w:rsidRDefault="00BE3689" w:rsidP="00BE3689">
      <w:pPr>
        <w:autoSpaceDE w:val="0"/>
        <w:autoSpaceDN w:val="0"/>
        <w:adjustRightInd w:val="0"/>
        <w:spacing w:line="240" w:lineRule="auto"/>
        <w:ind w:left="720"/>
        <w:contextualSpacing/>
        <w:rPr>
          <w:rFonts w:ascii="Arial" w:hAnsi="Arial" w:cs="Arial"/>
          <w:sz w:val="24"/>
          <w:szCs w:val="24"/>
        </w:rPr>
      </w:pPr>
      <w:r w:rsidRPr="00BE3689">
        <w:rPr>
          <w:rFonts w:ascii="Arial" w:hAnsi="Arial" w:cs="Arial"/>
          <w:sz w:val="24"/>
          <w:szCs w:val="24"/>
        </w:rPr>
        <w:t xml:space="preserve"> </w:t>
      </w:r>
    </w:p>
    <w:p w:rsidR="00BE3689" w:rsidRPr="00BE3689" w:rsidRDefault="00BE3689" w:rsidP="00BE3689">
      <w:pPr>
        <w:numPr>
          <w:ilvl w:val="0"/>
          <w:numId w:val="20"/>
        </w:numPr>
        <w:autoSpaceDE w:val="0"/>
        <w:autoSpaceDN w:val="0"/>
        <w:adjustRightInd w:val="0"/>
        <w:spacing w:line="240" w:lineRule="auto"/>
        <w:contextualSpacing/>
        <w:rPr>
          <w:rFonts w:ascii="Arial" w:hAnsi="Arial" w:cs="Arial"/>
          <w:b/>
          <w:sz w:val="24"/>
          <w:szCs w:val="24"/>
        </w:rPr>
      </w:pPr>
      <w:r w:rsidRPr="00BE3689">
        <w:rPr>
          <w:rFonts w:ascii="Arial" w:hAnsi="Arial" w:cs="Arial"/>
          <w:b/>
          <w:sz w:val="24"/>
          <w:szCs w:val="24"/>
        </w:rPr>
        <w:t>Arrangement</w:t>
      </w:r>
    </w:p>
    <w:p w:rsidR="00BE3689" w:rsidRPr="00BE3689" w:rsidRDefault="00BE3689" w:rsidP="00BE3689">
      <w:pPr>
        <w:autoSpaceDE w:val="0"/>
        <w:autoSpaceDN w:val="0"/>
        <w:adjustRightInd w:val="0"/>
        <w:spacing w:line="240" w:lineRule="auto"/>
        <w:ind w:left="360"/>
        <w:contextualSpacing/>
        <w:rPr>
          <w:rFonts w:ascii="Arial" w:hAnsi="Arial" w:cs="Arial"/>
          <w:b/>
          <w:sz w:val="24"/>
          <w:szCs w:val="24"/>
        </w:rPr>
      </w:pPr>
    </w:p>
    <w:p w:rsidR="00BE3689" w:rsidRPr="00BE3689" w:rsidRDefault="00BE3689" w:rsidP="00BE3689">
      <w:pPr>
        <w:autoSpaceDE w:val="0"/>
        <w:autoSpaceDN w:val="0"/>
        <w:adjustRightInd w:val="0"/>
        <w:spacing w:line="240" w:lineRule="auto"/>
        <w:ind w:left="720"/>
        <w:contextualSpacing/>
        <w:rPr>
          <w:rFonts w:ascii="Arial" w:hAnsi="Arial" w:cs="Arial"/>
          <w:sz w:val="20"/>
          <w:szCs w:val="20"/>
        </w:rPr>
      </w:pPr>
      <w:r w:rsidRPr="00BE3689">
        <w:rPr>
          <w:rFonts w:ascii="Arial" w:hAnsi="Arial" w:cs="Arial"/>
          <w:sz w:val="20"/>
          <w:szCs w:val="20"/>
        </w:rPr>
        <w:t xml:space="preserve">Som arrangør av nasjonale og internasjonale mesterskap skal klubben ha som mål å benytte beste tilgjengelige kompetanse for å sikre høy kvalitet på arrangementene. </w:t>
      </w:r>
    </w:p>
    <w:p w:rsidR="00BE3689" w:rsidRPr="00BE3689" w:rsidRDefault="00BE3689" w:rsidP="00BE3689">
      <w:pPr>
        <w:autoSpaceDE w:val="0"/>
        <w:autoSpaceDN w:val="0"/>
        <w:adjustRightInd w:val="0"/>
        <w:spacing w:line="240" w:lineRule="auto"/>
        <w:ind w:left="720"/>
        <w:contextualSpacing/>
        <w:rPr>
          <w:rFonts w:ascii="Arial" w:hAnsi="Arial" w:cs="Arial"/>
          <w:sz w:val="20"/>
          <w:szCs w:val="20"/>
        </w:rPr>
      </w:pPr>
      <w:r w:rsidRPr="00BE3689">
        <w:rPr>
          <w:rFonts w:ascii="Arial" w:hAnsi="Arial" w:cs="Arial"/>
          <w:sz w:val="20"/>
          <w:szCs w:val="20"/>
        </w:rPr>
        <w:t>Norwegian Spring skal fremstå som et mønsterarrangement og posisjoneres som vårens største o-løp.</w:t>
      </w:r>
    </w:p>
    <w:p w:rsidR="00BE3689" w:rsidRPr="00BE3689" w:rsidRDefault="00BE3689" w:rsidP="00BE3689">
      <w:pPr>
        <w:autoSpaceDE w:val="0"/>
        <w:autoSpaceDN w:val="0"/>
        <w:adjustRightInd w:val="0"/>
        <w:spacing w:line="240" w:lineRule="auto"/>
        <w:ind w:left="720"/>
        <w:contextualSpacing/>
        <w:rPr>
          <w:rFonts w:ascii="Arial" w:hAnsi="Arial" w:cs="Arial"/>
          <w:sz w:val="20"/>
          <w:szCs w:val="20"/>
        </w:rPr>
      </w:pPr>
      <w:r w:rsidRPr="00BE3689">
        <w:rPr>
          <w:rFonts w:ascii="Arial" w:hAnsi="Arial" w:cs="Arial"/>
          <w:sz w:val="20"/>
          <w:szCs w:val="20"/>
        </w:rPr>
        <w:t>Innen sykkelsporten ønsker klubben å være i forkant og i samarbeid med de ansatte ved Aktivum AS utvikle Grenserittet videre mot en posisjon som et av Nordens beste sykkelritt for mosjonister og eliteryttere.</w:t>
      </w:r>
    </w:p>
    <w:p w:rsidR="00BE3689" w:rsidRPr="00BE3689" w:rsidRDefault="00BE3689" w:rsidP="00BE3689">
      <w:pPr>
        <w:autoSpaceDE w:val="0"/>
        <w:autoSpaceDN w:val="0"/>
        <w:adjustRightInd w:val="0"/>
        <w:spacing w:line="240" w:lineRule="auto"/>
        <w:ind w:left="720"/>
        <w:contextualSpacing/>
        <w:rPr>
          <w:rFonts w:ascii="Arial" w:hAnsi="Arial" w:cs="Arial"/>
          <w:sz w:val="24"/>
          <w:szCs w:val="24"/>
        </w:rPr>
      </w:pPr>
    </w:p>
    <w:p w:rsidR="00BE3689" w:rsidRPr="00BE3689" w:rsidRDefault="00BE3689" w:rsidP="00BE3689">
      <w:pPr>
        <w:numPr>
          <w:ilvl w:val="0"/>
          <w:numId w:val="20"/>
        </w:numPr>
        <w:autoSpaceDE w:val="0"/>
        <w:autoSpaceDN w:val="0"/>
        <w:adjustRightInd w:val="0"/>
        <w:spacing w:line="240" w:lineRule="auto"/>
        <w:contextualSpacing/>
        <w:rPr>
          <w:rFonts w:ascii="Arial" w:hAnsi="Arial" w:cs="Arial"/>
          <w:b/>
          <w:sz w:val="24"/>
          <w:szCs w:val="24"/>
        </w:rPr>
      </w:pPr>
      <w:r w:rsidRPr="00BE3689">
        <w:rPr>
          <w:rFonts w:ascii="Arial" w:hAnsi="Arial" w:cs="Arial"/>
          <w:b/>
          <w:sz w:val="24"/>
          <w:szCs w:val="24"/>
        </w:rPr>
        <w:t>Organisasjon</w:t>
      </w:r>
    </w:p>
    <w:p w:rsidR="00BE3689" w:rsidRPr="00BE3689" w:rsidRDefault="00BE3689" w:rsidP="00BE3689">
      <w:pPr>
        <w:autoSpaceDE w:val="0"/>
        <w:autoSpaceDN w:val="0"/>
        <w:adjustRightInd w:val="0"/>
        <w:spacing w:line="240" w:lineRule="auto"/>
        <w:ind w:left="360"/>
        <w:contextualSpacing/>
        <w:rPr>
          <w:rFonts w:ascii="Arial" w:hAnsi="Arial" w:cs="Arial"/>
          <w:b/>
          <w:sz w:val="24"/>
          <w:szCs w:val="24"/>
        </w:rPr>
      </w:pPr>
    </w:p>
    <w:p w:rsidR="00BE3689" w:rsidRPr="00BE3689" w:rsidRDefault="00BE3689" w:rsidP="00BE3689">
      <w:pPr>
        <w:autoSpaceDE w:val="0"/>
        <w:autoSpaceDN w:val="0"/>
        <w:adjustRightInd w:val="0"/>
        <w:spacing w:line="240" w:lineRule="auto"/>
        <w:ind w:left="708"/>
        <w:contextualSpacing/>
        <w:rPr>
          <w:rFonts w:ascii="Arial" w:hAnsi="Arial" w:cs="Arial"/>
          <w:sz w:val="20"/>
          <w:szCs w:val="20"/>
        </w:rPr>
      </w:pPr>
      <w:r w:rsidRPr="00BE3689">
        <w:rPr>
          <w:rFonts w:ascii="Arial" w:hAnsi="Arial" w:cs="Arial"/>
          <w:sz w:val="20"/>
          <w:szCs w:val="20"/>
        </w:rPr>
        <w:t xml:space="preserve">Det skal utvikles en smidig og effektiv organisasjon til å lede klubbens arbeid, hovedsakelig basert på dugnad. </w:t>
      </w:r>
    </w:p>
    <w:p w:rsidR="00BE3689" w:rsidRDefault="00BE3689" w:rsidP="00CB516E">
      <w:pPr>
        <w:autoSpaceDE w:val="0"/>
        <w:autoSpaceDN w:val="0"/>
        <w:adjustRightInd w:val="0"/>
        <w:spacing w:line="240" w:lineRule="auto"/>
        <w:ind w:left="708"/>
        <w:contextualSpacing/>
        <w:rPr>
          <w:rFonts w:ascii="Arial" w:hAnsi="Arial" w:cs="Arial"/>
          <w:sz w:val="20"/>
          <w:szCs w:val="20"/>
        </w:rPr>
      </w:pPr>
      <w:r w:rsidRPr="00BE3689">
        <w:rPr>
          <w:rFonts w:ascii="Arial" w:hAnsi="Arial" w:cs="Arial"/>
          <w:sz w:val="20"/>
          <w:szCs w:val="20"/>
        </w:rPr>
        <w:t>Klubben skal benytte økonomiske rutiner og systemer som skal gi grunnlag for god økonomioppfølging.</w:t>
      </w:r>
    </w:p>
    <w:p w:rsidR="000409A9" w:rsidRPr="00BE3689" w:rsidRDefault="000409A9" w:rsidP="00CB516E">
      <w:pPr>
        <w:autoSpaceDE w:val="0"/>
        <w:autoSpaceDN w:val="0"/>
        <w:adjustRightInd w:val="0"/>
        <w:spacing w:line="240" w:lineRule="auto"/>
        <w:ind w:left="708"/>
        <w:contextualSpacing/>
        <w:rPr>
          <w:rFonts w:ascii="Arial" w:hAnsi="Arial" w:cs="Arial"/>
        </w:rPr>
      </w:pPr>
    </w:p>
    <w:p w:rsidR="00BE3689" w:rsidRPr="00BE3689" w:rsidRDefault="00BE3689" w:rsidP="00BE3689">
      <w:pPr>
        <w:autoSpaceDE w:val="0"/>
        <w:autoSpaceDN w:val="0"/>
        <w:adjustRightInd w:val="0"/>
        <w:rPr>
          <w:rFonts w:ascii="Arial" w:hAnsi="Arial" w:cs="Arial"/>
          <w:b/>
          <w:sz w:val="24"/>
          <w:szCs w:val="24"/>
        </w:rPr>
      </w:pPr>
    </w:p>
    <w:p w:rsidR="00BE3689" w:rsidRPr="00BE3689" w:rsidRDefault="00BE3689" w:rsidP="00BE3689">
      <w:pPr>
        <w:autoSpaceDE w:val="0"/>
        <w:autoSpaceDN w:val="0"/>
        <w:adjustRightInd w:val="0"/>
        <w:rPr>
          <w:rFonts w:ascii="Arial" w:hAnsi="Arial" w:cs="Arial"/>
          <w:b/>
          <w:sz w:val="24"/>
          <w:szCs w:val="24"/>
        </w:rPr>
      </w:pPr>
      <w:r w:rsidRPr="00BE3689">
        <w:rPr>
          <w:rFonts w:ascii="Arial" w:hAnsi="Arial" w:cs="Arial"/>
          <w:b/>
          <w:sz w:val="24"/>
          <w:szCs w:val="24"/>
        </w:rPr>
        <w:t>Strategier og tiltak</w:t>
      </w:r>
    </w:p>
    <w:p w:rsidR="00BE3689" w:rsidRPr="00BE3689" w:rsidRDefault="00BE3689" w:rsidP="00BE3689">
      <w:pPr>
        <w:autoSpaceDE w:val="0"/>
        <w:autoSpaceDN w:val="0"/>
        <w:adjustRightInd w:val="0"/>
        <w:rPr>
          <w:rFonts w:ascii="Arial" w:hAnsi="Arial" w:cs="Arial"/>
          <w:b/>
          <w:sz w:val="24"/>
          <w:szCs w:val="24"/>
        </w:rPr>
      </w:pPr>
    </w:p>
    <w:p w:rsidR="00BE3689" w:rsidRPr="00BE3689" w:rsidRDefault="00BE3689" w:rsidP="00BE3689">
      <w:pPr>
        <w:autoSpaceDE w:val="0"/>
        <w:autoSpaceDN w:val="0"/>
        <w:adjustRightInd w:val="0"/>
        <w:rPr>
          <w:rFonts w:ascii="Arial" w:hAnsi="Arial" w:cs="Arial"/>
          <w:sz w:val="20"/>
          <w:szCs w:val="20"/>
        </w:rPr>
      </w:pPr>
      <w:r w:rsidRPr="00BE3689">
        <w:rPr>
          <w:rFonts w:ascii="Arial" w:hAnsi="Arial" w:cs="Arial"/>
          <w:sz w:val="20"/>
          <w:szCs w:val="20"/>
        </w:rPr>
        <w:t>Dokumentet er en revidering av tidligere vedtatt plan og vil være retningsgivende og styrende for grupper og lag.</w:t>
      </w:r>
    </w:p>
    <w:p w:rsidR="00BE3689" w:rsidRPr="00BE3689" w:rsidRDefault="00BE3689" w:rsidP="00BE3689">
      <w:pPr>
        <w:autoSpaceDE w:val="0"/>
        <w:autoSpaceDN w:val="0"/>
        <w:adjustRightInd w:val="0"/>
        <w:rPr>
          <w:rFonts w:ascii="Arial" w:hAnsi="Arial" w:cs="Arial"/>
          <w:sz w:val="20"/>
          <w:szCs w:val="20"/>
        </w:rPr>
      </w:pPr>
      <w:r w:rsidRPr="00BE3689">
        <w:rPr>
          <w:rFonts w:ascii="Arial" w:hAnsi="Arial" w:cs="Arial"/>
          <w:sz w:val="20"/>
          <w:szCs w:val="20"/>
        </w:rPr>
        <w:t xml:space="preserve">Det er en prioritert oppgave for Halden Skiklubb å ta vare på det engasjement og miljø som er bygd opp rund Høiåshytta. </w:t>
      </w:r>
    </w:p>
    <w:p w:rsidR="00BE3689" w:rsidRPr="00BE3689" w:rsidRDefault="00BE3689" w:rsidP="00BE3689">
      <w:pPr>
        <w:autoSpaceDE w:val="0"/>
        <w:autoSpaceDN w:val="0"/>
        <w:adjustRightInd w:val="0"/>
        <w:rPr>
          <w:rFonts w:ascii="Arial" w:hAnsi="Arial" w:cs="Arial"/>
          <w:sz w:val="20"/>
          <w:szCs w:val="20"/>
        </w:rPr>
      </w:pPr>
      <w:r w:rsidRPr="00BE3689">
        <w:rPr>
          <w:rFonts w:ascii="Arial" w:hAnsi="Arial" w:cs="Arial"/>
          <w:sz w:val="20"/>
          <w:szCs w:val="20"/>
        </w:rPr>
        <w:t>Hytta er det faste samlingspunktet hvor medlemmer kan treffes, utøve felles aktiviteter og ha sosialt samvær. Uten hytta vil det oppstå et tomrom. Derfor er det viktig å bygge anlegget ut i takt med tiden slik at hytta fortsatt vil være et attraktiv samlingspunkt for våre medlemmer.</w:t>
      </w:r>
    </w:p>
    <w:p w:rsidR="00BE3689" w:rsidRPr="00BE3689" w:rsidRDefault="00BE3689" w:rsidP="00BE3689">
      <w:pPr>
        <w:autoSpaceDE w:val="0"/>
        <w:autoSpaceDN w:val="0"/>
        <w:adjustRightInd w:val="0"/>
        <w:rPr>
          <w:rFonts w:ascii="Arial" w:hAnsi="Arial" w:cs="Arial"/>
          <w:sz w:val="20"/>
          <w:szCs w:val="20"/>
        </w:rPr>
      </w:pPr>
    </w:p>
    <w:p w:rsidR="00BE3689" w:rsidRPr="00BE3689" w:rsidRDefault="00BE3689" w:rsidP="00BE3689">
      <w:pPr>
        <w:autoSpaceDE w:val="0"/>
        <w:autoSpaceDN w:val="0"/>
        <w:adjustRightInd w:val="0"/>
        <w:rPr>
          <w:rFonts w:ascii="Arial" w:hAnsi="Arial" w:cs="Arial"/>
          <w:sz w:val="20"/>
          <w:szCs w:val="20"/>
        </w:rPr>
      </w:pPr>
      <w:r w:rsidRPr="00BE3689">
        <w:rPr>
          <w:rFonts w:ascii="Arial" w:hAnsi="Arial" w:cs="Arial"/>
          <w:sz w:val="20"/>
          <w:szCs w:val="20"/>
        </w:rPr>
        <w:t>Som en av verdens beste o-klubber har vi satt oss høye mål når det gjelder den sportslige utviklingen, noe som igjen vil kreve stor innsats fra leder- og støtteapparat.</w:t>
      </w:r>
    </w:p>
    <w:p w:rsidR="00BE3689" w:rsidRPr="00BE3689" w:rsidRDefault="00BE3689" w:rsidP="00BE3689">
      <w:pPr>
        <w:autoSpaceDE w:val="0"/>
        <w:autoSpaceDN w:val="0"/>
        <w:adjustRightInd w:val="0"/>
        <w:rPr>
          <w:rFonts w:ascii="Arial" w:hAnsi="Arial" w:cs="Arial"/>
          <w:color w:val="FF0000"/>
          <w:sz w:val="20"/>
          <w:szCs w:val="20"/>
        </w:rPr>
      </w:pPr>
      <w:r w:rsidRPr="00BE3689">
        <w:rPr>
          <w:rFonts w:ascii="Arial" w:hAnsi="Arial" w:cs="Arial"/>
          <w:sz w:val="20"/>
          <w:szCs w:val="20"/>
        </w:rPr>
        <w:t>For å kunne drive Halden Skiklubb på det nivået vi ønsker, er det helt nødvendig å ha god økonomi, samt forståelse for budsjett og resultatoppfølging</w:t>
      </w:r>
      <w:r w:rsidRPr="00BE3689">
        <w:rPr>
          <w:rFonts w:ascii="Arial" w:hAnsi="Arial" w:cs="Arial"/>
          <w:color w:val="FF0000"/>
          <w:sz w:val="20"/>
          <w:szCs w:val="20"/>
        </w:rPr>
        <w:t xml:space="preserve">. </w:t>
      </w:r>
      <w:r w:rsidRPr="00BE3689">
        <w:rPr>
          <w:rFonts w:ascii="Arial" w:hAnsi="Arial" w:cs="Arial"/>
          <w:sz w:val="20"/>
          <w:szCs w:val="20"/>
        </w:rPr>
        <w:t>Det skal i størst mulig grad være balanse mellom årlige driftsutgifter og driftsinntekter. Prosjekter skal gjennomføres med høy fokus på mulige støtteordninger.</w:t>
      </w:r>
    </w:p>
    <w:p w:rsidR="00BE3689" w:rsidRPr="00BE3689" w:rsidRDefault="00BE3689" w:rsidP="00BE3689">
      <w:pPr>
        <w:autoSpaceDE w:val="0"/>
        <w:autoSpaceDN w:val="0"/>
        <w:adjustRightInd w:val="0"/>
        <w:rPr>
          <w:rFonts w:ascii="Arial" w:hAnsi="Arial" w:cs="Arial"/>
          <w:sz w:val="20"/>
          <w:szCs w:val="20"/>
        </w:rPr>
      </w:pPr>
      <w:r w:rsidRPr="00BE3689">
        <w:rPr>
          <w:rFonts w:ascii="Arial" w:hAnsi="Arial" w:cs="Arial"/>
          <w:sz w:val="20"/>
          <w:szCs w:val="20"/>
        </w:rPr>
        <w:t>Vi må stadig prøve å gå nye veier for å få inn mer inntekter, slik at aktivitetsnivå kan forbli høyt i alle grupper. Det må alltid være økonomien som styrer aktivitetene og ikke omvendt. En viktig forutsetning som må ligge til grunn for klubbens virksomhet er det frivillige arbeid som våre trofaste medlemmer utfører. Uten denne dugnaden som et fundament, vil vi ikke klare å møte kommende utfordringer.</w:t>
      </w:r>
    </w:p>
    <w:p w:rsidR="00BE3689" w:rsidRPr="00BE3689" w:rsidRDefault="00BE3689" w:rsidP="00BE3689">
      <w:pPr>
        <w:autoSpaceDE w:val="0"/>
        <w:autoSpaceDN w:val="0"/>
        <w:adjustRightInd w:val="0"/>
        <w:rPr>
          <w:rFonts w:ascii="Arial" w:hAnsi="Arial" w:cs="Arial"/>
          <w:sz w:val="20"/>
          <w:szCs w:val="20"/>
        </w:rPr>
      </w:pPr>
    </w:p>
    <w:p w:rsidR="00BE3689" w:rsidRPr="00BE3689" w:rsidRDefault="00BE3689" w:rsidP="00BE3689">
      <w:pPr>
        <w:autoSpaceDE w:val="0"/>
        <w:autoSpaceDN w:val="0"/>
        <w:adjustRightInd w:val="0"/>
        <w:rPr>
          <w:rFonts w:ascii="Arial" w:hAnsi="Arial" w:cs="Arial"/>
          <w:sz w:val="20"/>
          <w:szCs w:val="20"/>
        </w:rPr>
      </w:pPr>
      <w:r w:rsidRPr="00BE3689">
        <w:rPr>
          <w:rFonts w:ascii="Arial" w:hAnsi="Arial" w:cs="Arial"/>
          <w:sz w:val="20"/>
          <w:szCs w:val="20"/>
        </w:rPr>
        <w:t>I perioden (2017 – 2019) skal klubben arrangere samt være delarrangør av flere store o-arrangementer som NM 2017, WC 2018 (prøve VM) og VM 2019.</w:t>
      </w:r>
    </w:p>
    <w:p w:rsidR="00BE3689" w:rsidRPr="00BE3689" w:rsidRDefault="00BE3689" w:rsidP="00BE3689">
      <w:pPr>
        <w:autoSpaceDE w:val="0"/>
        <w:autoSpaceDN w:val="0"/>
        <w:adjustRightInd w:val="0"/>
        <w:rPr>
          <w:rFonts w:ascii="Arial" w:hAnsi="Arial" w:cs="Arial"/>
          <w:sz w:val="20"/>
          <w:szCs w:val="20"/>
        </w:rPr>
      </w:pPr>
      <w:r w:rsidRPr="00BE3689">
        <w:rPr>
          <w:rFonts w:ascii="Arial" w:hAnsi="Arial" w:cs="Arial"/>
          <w:sz w:val="20"/>
          <w:szCs w:val="20"/>
        </w:rPr>
        <w:t>Disse arrangementene vil være krevende men også utviklende for klubben og medlemmene. Felles innsats og felles mestring er gode opplevelser som styrker klubbmiljøet. Derfor er det viktig at klubben enes om disse oppgavene og leverer i takt med våre målsettinger både teknisk og økonomisk.</w:t>
      </w:r>
    </w:p>
    <w:p w:rsidR="00BE3689" w:rsidRPr="00BE3689" w:rsidRDefault="00BE3689" w:rsidP="00BE3689">
      <w:pPr>
        <w:autoSpaceDE w:val="0"/>
        <w:autoSpaceDN w:val="0"/>
        <w:adjustRightInd w:val="0"/>
        <w:rPr>
          <w:rFonts w:ascii="Arial" w:hAnsi="Arial" w:cs="Arial"/>
          <w:sz w:val="20"/>
          <w:szCs w:val="20"/>
        </w:rPr>
      </w:pPr>
    </w:p>
    <w:p w:rsidR="00BE3689" w:rsidRPr="00BE3689" w:rsidRDefault="00BE3689" w:rsidP="00BE3689">
      <w:pPr>
        <w:autoSpaceDE w:val="0"/>
        <w:autoSpaceDN w:val="0"/>
        <w:adjustRightInd w:val="0"/>
        <w:rPr>
          <w:rFonts w:ascii="Arial" w:hAnsi="Arial" w:cs="Arial"/>
          <w:sz w:val="20"/>
          <w:szCs w:val="20"/>
        </w:rPr>
      </w:pPr>
      <w:r w:rsidRPr="00BE3689">
        <w:rPr>
          <w:rFonts w:ascii="Arial" w:hAnsi="Arial" w:cs="Arial"/>
          <w:sz w:val="20"/>
          <w:szCs w:val="20"/>
        </w:rPr>
        <w:t xml:space="preserve">Disse arrangementene er en god anledning til å fremme o-sporten i Halden samt i hele Østfoldregionen, noe som igjen bør være positivt for klubbens framtidige rekruttering. </w:t>
      </w:r>
    </w:p>
    <w:p w:rsidR="00BE3689" w:rsidRPr="00BE3689" w:rsidRDefault="00BE3689" w:rsidP="00BE3689">
      <w:pPr>
        <w:autoSpaceDE w:val="0"/>
        <w:autoSpaceDN w:val="0"/>
        <w:adjustRightInd w:val="0"/>
        <w:rPr>
          <w:rFonts w:ascii="Arial" w:hAnsi="Arial" w:cs="Arial"/>
          <w:sz w:val="20"/>
          <w:szCs w:val="20"/>
        </w:rPr>
      </w:pPr>
    </w:p>
    <w:p w:rsidR="00BE3689" w:rsidRPr="00BE3689" w:rsidRDefault="00BE3689" w:rsidP="00BE3689">
      <w:pPr>
        <w:autoSpaceDE w:val="0"/>
        <w:autoSpaceDN w:val="0"/>
        <w:adjustRightInd w:val="0"/>
        <w:rPr>
          <w:rFonts w:ascii="Arial" w:hAnsi="Arial" w:cs="Arial"/>
          <w:sz w:val="20"/>
          <w:szCs w:val="20"/>
        </w:rPr>
      </w:pPr>
      <w:r w:rsidRPr="00BE3689">
        <w:rPr>
          <w:rFonts w:ascii="Arial" w:hAnsi="Arial" w:cs="Arial"/>
          <w:sz w:val="20"/>
          <w:szCs w:val="20"/>
        </w:rPr>
        <w:t xml:space="preserve">Innen orientering skal klubben tilrettelegge for å drive orientering på alle nivåer, «Verdens beste O-klubb».  </w:t>
      </w:r>
    </w:p>
    <w:p w:rsidR="00BE3689" w:rsidRPr="00BE3689" w:rsidRDefault="00BE3689" w:rsidP="00BE3689">
      <w:pPr>
        <w:autoSpaceDE w:val="0"/>
        <w:autoSpaceDN w:val="0"/>
        <w:adjustRightInd w:val="0"/>
        <w:rPr>
          <w:rFonts w:ascii="Arial" w:hAnsi="Arial" w:cs="Arial"/>
          <w:color w:val="FF0000"/>
          <w:sz w:val="20"/>
          <w:szCs w:val="20"/>
        </w:rPr>
      </w:pPr>
    </w:p>
    <w:p w:rsidR="00BE3689" w:rsidRPr="00BE3689" w:rsidRDefault="00BE3689" w:rsidP="00BE3689">
      <w:pPr>
        <w:autoSpaceDE w:val="0"/>
        <w:autoSpaceDN w:val="0"/>
        <w:adjustRightInd w:val="0"/>
        <w:rPr>
          <w:rFonts w:ascii="Arial" w:hAnsi="Arial" w:cs="Arial"/>
          <w:color w:val="FF0000"/>
          <w:sz w:val="20"/>
          <w:szCs w:val="20"/>
        </w:rPr>
      </w:pPr>
    </w:p>
    <w:p w:rsidR="00BE3689" w:rsidRPr="00BE3689" w:rsidRDefault="00BE3689" w:rsidP="00BE3689">
      <w:pPr>
        <w:numPr>
          <w:ilvl w:val="0"/>
          <w:numId w:val="19"/>
        </w:numPr>
        <w:autoSpaceDE w:val="0"/>
        <w:autoSpaceDN w:val="0"/>
        <w:adjustRightInd w:val="0"/>
        <w:spacing w:line="240" w:lineRule="auto"/>
        <w:contextualSpacing/>
        <w:rPr>
          <w:rFonts w:ascii="Arial" w:hAnsi="Arial" w:cs="Arial"/>
          <w:b/>
          <w:sz w:val="28"/>
          <w:szCs w:val="28"/>
        </w:rPr>
      </w:pPr>
      <w:r w:rsidRPr="00BE3689">
        <w:rPr>
          <w:b/>
          <w:sz w:val="28"/>
          <w:szCs w:val="28"/>
        </w:rPr>
        <w:t>Toppidrett og orientering</w:t>
      </w:r>
    </w:p>
    <w:p w:rsidR="00BE3689" w:rsidRPr="00BE3689" w:rsidRDefault="00BE3689" w:rsidP="00BE3689">
      <w:pPr>
        <w:autoSpaceDE w:val="0"/>
        <w:autoSpaceDN w:val="0"/>
        <w:adjustRightInd w:val="0"/>
        <w:spacing w:line="240" w:lineRule="auto"/>
        <w:ind w:left="720"/>
        <w:contextualSpacing/>
        <w:rPr>
          <w:rFonts w:ascii="Arial" w:hAnsi="Arial" w:cs="Arial"/>
          <w:sz w:val="20"/>
          <w:szCs w:val="20"/>
        </w:rPr>
      </w:pPr>
      <w:r w:rsidRPr="00BE3689">
        <w:rPr>
          <w:rFonts w:ascii="Arial" w:hAnsi="Arial" w:cs="Arial"/>
          <w:sz w:val="20"/>
          <w:szCs w:val="20"/>
        </w:rPr>
        <w:t xml:space="preserve">Halden SK har stor og bred kompetanse på O-teknikk, trening, toppidrett, kart, og bruk av teknologi som gir et godt utgangspunkt for å drive toppidrett. Gjennom å utnytte personer, ressurser og nærhet til viktige konkurranser har klubben dermed muligheten til å tilrettelegge for toppidrett, tilrettelegge for å drive orientering på alle nivåer, og videreføre statusen som «verdens beste O-klubb». </w:t>
      </w:r>
    </w:p>
    <w:p w:rsidR="00BE3689" w:rsidRPr="00BE3689" w:rsidRDefault="00BE3689" w:rsidP="00BE3689">
      <w:pPr>
        <w:ind w:left="567" w:hanging="283"/>
        <w:rPr>
          <w:rFonts w:ascii="Arial" w:hAnsi="Arial" w:cs="Arial"/>
          <w:color w:val="000000" w:themeColor="text1"/>
          <w:sz w:val="20"/>
          <w:szCs w:val="20"/>
        </w:rPr>
      </w:pPr>
    </w:p>
    <w:p w:rsidR="00BE3689" w:rsidRPr="00BE3689" w:rsidRDefault="00BE3689" w:rsidP="00BE3689">
      <w:pPr>
        <w:ind w:left="567" w:hanging="283"/>
        <w:rPr>
          <w:rFonts w:ascii="Arial" w:hAnsi="Arial" w:cs="Arial"/>
          <w:color w:val="000000" w:themeColor="text1"/>
          <w:sz w:val="24"/>
          <w:szCs w:val="24"/>
        </w:rPr>
      </w:pPr>
      <w:r w:rsidRPr="00BE3689">
        <w:rPr>
          <w:rFonts w:ascii="Arial" w:hAnsi="Arial" w:cs="Arial"/>
          <w:color w:val="000000" w:themeColor="text1"/>
          <w:sz w:val="24"/>
          <w:szCs w:val="24"/>
        </w:rPr>
        <w:t xml:space="preserve">    Strategi for toppidrett og orientering</w:t>
      </w:r>
    </w:p>
    <w:p w:rsidR="00BE3689" w:rsidRPr="00BE3689" w:rsidRDefault="00BE3689" w:rsidP="00BE3689">
      <w:pPr>
        <w:numPr>
          <w:ilvl w:val="0"/>
          <w:numId w:val="18"/>
        </w:numPr>
        <w:spacing w:line="276" w:lineRule="auto"/>
        <w:ind w:left="1068"/>
        <w:contextualSpacing/>
        <w:rPr>
          <w:rFonts w:ascii="Arial" w:hAnsi="Arial" w:cs="Arial"/>
          <w:color w:val="000000" w:themeColor="text1"/>
          <w:sz w:val="20"/>
          <w:szCs w:val="20"/>
        </w:rPr>
      </w:pPr>
      <w:r w:rsidRPr="00BE3689">
        <w:rPr>
          <w:rFonts w:ascii="Arial" w:hAnsi="Arial" w:cs="Arial"/>
          <w:color w:val="000000" w:themeColor="text1"/>
          <w:sz w:val="20"/>
          <w:szCs w:val="20"/>
        </w:rPr>
        <w:t xml:space="preserve">HSK skal legge til rette for løpere som vil bo og utvikle seg i Halden og løpe for klubben. </w:t>
      </w:r>
    </w:p>
    <w:p w:rsidR="00BE3689" w:rsidRPr="00BE3689" w:rsidRDefault="00BE3689" w:rsidP="00BE3689">
      <w:pPr>
        <w:numPr>
          <w:ilvl w:val="0"/>
          <w:numId w:val="18"/>
        </w:numPr>
        <w:spacing w:line="276" w:lineRule="auto"/>
        <w:ind w:left="1068"/>
        <w:contextualSpacing/>
        <w:rPr>
          <w:rFonts w:ascii="Arial" w:hAnsi="Arial" w:cs="Arial"/>
          <w:color w:val="000000" w:themeColor="text1"/>
          <w:sz w:val="20"/>
          <w:szCs w:val="20"/>
        </w:rPr>
      </w:pPr>
      <w:r w:rsidRPr="00BE3689">
        <w:rPr>
          <w:rFonts w:ascii="Arial" w:hAnsi="Arial" w:cs="Arial"/>
          <w:color w:val="000000" w:themeColor="text1"/>
          <w:sz w:val="20"/>
          <w:szCs w:val="20"/>
        </w:rPr>
        <w:t>HSK skal legge til rette for gode treninger året rundt, hovedsakelig med Halden som base.</w:t>
      </w:r>
    </w:p>
    <w:p w:rsidR="00BE3689" w:rsidRPr="00BE3689" w:rsidRDefault="00BE3689" w:rsidP="00BE3689">
      <w:pPr>
        <w:numPr>
          <w:ilvl w:val="0"/>
          <w:numId w:val="18"/>
        </w:numPr>
        <w:spacing w:line="276" w:lineRule="auto"/>
        <w:ind w:left="1068"/>
        <w:contextualSpacing/>
        <w:rPr>
          <w:rFonts w:ascii="Arial" w:hAnsi="Arial" w:cs="Arial"/>
          <w:color w:val="000000" w:themeColor="text1"/>
          <w:sz w:val="20"/>
          <w:szCs w:val="20"/>
        </w:rPr>
      </w:pPr>
      <w:r w:rsidRPr="00BE3689">
        <w:rPr>
          <w:rFonts w:ascii="Arial" w:hAnsi="Arial" w:cs="Arial"/>
          <w:color w:val="000000" w:themeColor="text1"/>
          <w:sz w:val="20"/>
          <w:szCs w:val="20"/>
        </w:rPr>
        <w:t>HSK skal opprettholde kompetansen og engasjementet i klubben.</w:t>
      </w:r>
    </w:p>
    <w:p w:rsidR="00BE3689" w:rsidRPr="00BE3689" w:rsidRDefault="00BE3689" w:rsidP="00BE3689">
      <w:pPr>
        <w:numPr>
          <w:ilvl w:val="0"/>
          <w:numId w:val="18"/>
        </w:numPr>
        <w:spacing w:line="276" w:lineRule="auto"/>
        <w:ind w:left="1068"/>
        <w:contextualSpacing/>
        <w:rPr>
          <w:rFonts w:ascii="Arial" w:hAnsi="Arial" w:cs="Arial"/>
          <w:color w:val="000000" w:themeColor="text1"/>
          <w:sz w:val="20"/>
          <w:szCs w:val="20"/>
        </w:rPr>
      </w:pPr>
      <w:r w:rsidRPr="00BE3689">
        <w:rPr>
          <w:rFonts w:ascii="Arial" w:hAnsi="Arial" w:cs="Arial"/>
          <w:color w:val="000000" w:themeColor="text1"/>
          <w:sz w:val="20"/>
          <w:szCs w:val="20"/>
        </w:rPr>
        <w:t>HSK skal tilrettelegge for en god overgang fra UFO til junior, og fra junior til å bli etablerte toppløpere eller aktive.</w:t>
      </w:r>
    </w:p>
    <w:p w:rsidR="00BE3689" w:rsidRPr="00BE3689" w:rsidRDefault="00BE3689" w:rsidP="00BE3689">
      <w:pPr>
        <w:numPr>
          <w:ilvl w:val="0"/>
          <w:numId w:val="18"/>
        </w:numPr>
        <w:spacing w:line="276" w:lineRule="auto"/>
        <w:ind w:left="1068"/>
        <w:contextualSpacing/>
        <w:rPr>
          <w:rFonts w:ascii="Arial" w:hAnsi="Arial" w:cs="Arial"/>
          <w:color w:val="000000" w:themeColor="text1"/>
          <w:sz w:val="20"/>
          <w:szCs w:val="20"/>
        </w:rPr>
      </w:pPr>
      <w:r w:rsidRPr="00BE3689">
        <w:rPr>
          <w:rFonts w:ascii="Arial" w:hAnsi="Arial" w:cs="Arial"/>
          <w:color w:val="000000" w:themeColor="text1"/>
          <w:sz w:val="20"/>
          <w:szCs w:val="20"/>
        </w:rPr>
        <w:t>HSK skal tilstrebe og utvikle selvstendige og kompetente utøvere.</w:t>
      </w:r>
    </w:p>
    <w:p w:rsidR="00BE3689" w:rsidRPr="00BE3689" w:rsidRDefault="00BE3689" w:rsidP="00BE3689">
      <w:pPr>
        <w:numPr>
          <w:ilvl w:val="0"/>
          <w:numId w:val="18"/>
        </w:numPr>
        <w:spacing w:line="276" w:lineRule="auto"/>
        <w:ind w:left="1068"/>
        <w:contextualSpacing/>
        <w:rPr>
          <w:rFonts w:ascii="Arial" w:hAnsi="Arial" w:cs="Arial"/>
          <w:color w:val="000000" w:themeColor="text1"/>
          <w:sz w:val="20"/>
          <w:szCs w:val="20"/>
        </w:rPr>
      </w:pPr>
      <w:r w:rsidRPr="00BE3689">
        <w:rPr>
          <w:rFonts w:ascii="Arial" w:hAnsi="Arial" w:cs="Arial"/>
          <w:color w:val="000000" w:themeColor="text1"/>
          <w:sz w:val="20"/>
          <w:szCs w:val="20"/>
        </w:rPr>
        <w:t>Det skal skapes et godt treningsmiljø hvor alle føler seg hjemme og HSK skal gi tilbud tilpasset den enkeltes ambisjonsnivå.</w:t>
      </w:r>
    </w:p>
    <w:p w:rsidR="00BE3689" w:rsidRPr="00BE3689" w:rsidRDefault="00BE3689" w:rsidP="00BE3689">
      <w:pPr>
        <w:numPr>
          <w:ilvl w:val="0"/>
          <w:numId w:val="18"/>
        </w:numPr>
        <w:spacing w:line="276" w:lineRule="auto"/>
        <w:ind w:left="1068"/>
        <w:contextualSpacing/>
        <w:rPr>
          <w:rFonts w:ascii="Arial" w:hAnsi="Arial" w:cs="Arial"/>
          <w:color w:val="000000" w:themeColor="text1"/>
          <w:sz w:val="20"/>
          <w:szCs w:val="20"/>
        </w:rPr>
      </w:pPr>
      <w:r w:rsidRPr="00BE3689">
        <w:rPr>
          <w:rFonts w:ascii="Arial" w:hAnsi="Arial" w:cs="Arial"/>
          <w:color w:val="000000" w:themeColor="text1"/>
          <w:sz w:val="20"/>
          <w:szCs w:val="20"/>
        </w:rPr>
        <w:t>Det skal aksepteres at ikke alle tilbud skal favne alle.</w:t>
      </w:r>
    </w:p>
    <w:p w:rsidR="00BE3689" w:rsidRPr="00BE3689" w:rsidRDefault="00BE3689" w:rsidP="00BE3689">
      <w:pPr>
        <w:ind w:left="708" w:hanging="283"/>
        <w:rPr>
          <w:rFonts w:ascii="Arial" w:hAnsi="Arial" w:cs="Arial"/>
          <w:color w:val="000000" w:themeColor="text1"/>
          <w:sz w:val="20"/>
          <w:szCs w:val="20"/>
        </w:rPr>
      </w:pPr>
    </w:p>
    <w:p w:rsidR="00BE3689" w:rsidRPr="00BE3689" w:rsidRDefault="00BE3689" w:rsidP="00BE3689">
      <w:pPr>
        <w:ind w:left="284"/>
        <w:rPr>
          <w:rFonts w:ascii="Arial" w:hAnsi="Arial" w:cs="Arial"/>
          <w:b/>
          <w:color w:val="000000" w:themeColor="text1"/>
          <w:sz w:val="20"/>
          <w:szCs w:val="20"/>
        </w:rPr>
      </w:pPr>
      <w:r w:rsidRPr="00BE3689">
        <w:rPr>
          <w:rFonts w:ascii="Arial" w:hAnsi="Arial" w:cs="Arial"/>
          <w:b/>
          <w:color w:val="000000" w:themeColor="text1"/>
          <w:sz w:val="20"/>
          <w:szCs w:val="20"/>
        </w:rPr>
        <w:t>Tiltak:</w:t>
      </w:r>
    </w:p>
    <w:p w:rsidR="00BE3689" w:rsidRPr="00BE3689" w:rsidRDefault="00BE3689" w:rsidP="00BE3689">
      <w:pPr>
        <w:numPr>
          <w:ilvl w:val="0"/>
          <w:numId w:val="11"/>
        </w:numPr>
        <w:spacing w:line="276" w:lineRule="auto"/>
        <w:ind w:left="1068"/>
        <w:rPr>
          <w:rFonts w:ascii="Arial" w:hAnsi="Arial" w:cs="Arial"/>
          <w:color w:val="000000" w:themeColor="text1"/>
          <w:sz w:val="20"/>
          <w:szCs w:val="20"/>
        </w:rPr>
      </w:pPr>
      <w:r w:rsidRPr="00BE3689">
        <w:rPr>
          <w:rFonts w:ascii="Arial" w:hAnsi="Arial" w:cs="Arial"/>
          <w:color w:val="000000" w:themeColor="text1"/>
          <w:sz w:val="20"/>
          <w:szCs w:val="20"/>
        </w:rPr>
        <w:t>Ha en ansatt trener med ansvar for treningsvirksomheten mot eliteutøvere og junior, ansvar for å informere og koordinere aktiviteten, og planlegging av viktige treninger.</w:t>
      </w:r>
    </w:p>
    <w:p w:rsidR="00BE3689" w:rsidRPr="00BE3689" w:rsidRDefault="00BE3689" w:rsidP="00BE3689">
      <w:pPr>
        <w:numPr>
          <w:ilvl w:val="0"/>
          <w:numId w:val="11"/>
        </w:numPr>
        <w:spacing w:line="276" w:lineRule="auto"/>
        <w:ind w:left="1068"/>
        <w:rPr>
          <w:rFonts w:ascii="Arial" w:hAnsi="Arial" w:cs="Arial"/>
          <w:color w:val="000000" w:themeColor="text1"/>
          <w:sz w:val="20"/>
          <w:szCs w:val="20"/>
        </w:rPr>
      </w:pPr>
      <w:r w:rsidRPr="00BE3689">
        <w:rPr>
          <w:rFonts w:ascii="Arial" w:hAnsi="Arial" w:cs="Arial"/>
          <w:color w:val="000000" w:themeColor="text1"/>
          <w:sz w:val="20"/>
          <w:szCs w:val="20"/>
        </w:rPr>
        <w:t>Legge til rette for at det er 2 o-tekniske høyøkter i uka nær Halden.</w:t>
      </w:r>
    </w:p>
    <w:p w:rsidR="00BE3689" w:rsidRPr="00BE3689" w:rsidRDefault="00BE3689" w:rsidP="00BE3689">
      <w:pPr>
        <w:numPr>
          <w:ilvl w:val="0"/>
          <w:numId w:val="11"/>
        </w:numPr>
        <w:spacing w:line="276" w:lineRule="auto"/>
        <w:ind w:left="1068"/>
        <w:rPr>
          <w:rFonts w:ascii="Arial" w:hAnsi="Arial" w:cs="Arial"/>
          <w:color w:val="000000" w:themeColor="text1"/>
          <w:sz w:val="20"/>
          <w:szCs w:val="20"/>
        </w:rPr>
      </w:pPr>
      <w:r w:rsidRPr="00BE3689">
        <w:rPr>
          <w:rFonts w:ascii="Arial" w:hAnsi="Arial" w:cs="Arial"/>
          <w:sz w:val="20"/>
          <w:szCs w:val="20"/>
        </w:rPr>
        <w:t xml:space="preserve">Engasjere eliteutvikler med oppgave å tilby </w:t>
      </w:r>
      <w:r w:rsidRPr="00BE3689">
        <w:rPr>
          <w:rFonts w:ascii="Arial" w:hAnsi="Arial" w:cs="Arial"/>
          <w:color w:val="000000" w:themeColor="text1"/>
          <w:sz w:val="20"/>
          <w:szCs w:val="20"/>
        </w:rPr>
        <w:t>individuell oppfølging og tilrettelegging til løpere som er potensielle verdensmestre og/eller avslutter på klubbens stafettlag.</w:t>
      </w:r>
    </w:p>
    <w:p w:rsidR="00BE3689" w:rsidRPr="00BE3689" w:rsidRDefault="00BE3689" w:rsidP="00BE3689">
      <w:pPr>
        <w:numPr>
          <w:ilvl w:val="0"/>
          <w:numId w:val="11"/>
        </w:numPr>
        <w:spacing w:line="276" w:lineRule="auto"/>
        <w:ind w:left="1068"/>
        <w:rPr>
          <w:rFonts w:ascii="Arial" w:hAnsi="Arial" w:cs="Arial"/>
          <w:color w:val="000000" w:themeColor="text1"/>
          <w:sz w:val="20"/>
          <w:szCs w:val="20"/>
        </w:rPr>
      </w:pPr>
      <w:r w:rsidRPr="00BE3689">
        <w:rPr>
          <w:rFonts w:ascii="Arial" w:hAnsi="Arial" w:cs="Arial"/>
          <w:color w:val="000000" w:themeColor="text1"/>
          <w:sz w:val="20"/>
          <w:szCs w:val="20"/>
        </w:rPr>
        <w:t>Involvere og motivere eliteløperne til å ta ansvar for planlegging og gjennomføring av treninger.</w:t>
      </w:r>
    </w:p>
    <w:p w:rsidR="00BE3689" w:rsidRPr="00BE3689" w:rsidRDefault="00BE3689" w:rsidP="00BE3689">
      <w:pPr>
        <w:numPr>
          <w:ilvl w:val="0"/>
          <w:numId w:val="11"/>
        </w:numPr>
        <w:spacing w:line="276" w:lineRule="auto"/>
        <w:ind w:left="1068"/>
        <w:rPr>
          <w:rFonts w:ascii="Arial" w:hAnsi="Arial" w:cs="Arial"/>
          <w:color w:val="000000" w:themeColor="text1"/>
          <w:sz w:val="20"/>
          <w:szCs w:val="20"/>
        </w:rPr>
      </w:pPr>
      <w:r w:rsidRPr="00BE3689">
        <w:rPr>
          <w:rFonts w:ascii="Arial" w:hAnsi="Arial" w:cs="Arial"/>
          <w:color w:val="000000" w:themeColor="text1"/>
          <w:sz w:val="20"/>
          <w:szCs w:val="20"/>
        </w:rPr>
        <w:t>Tilby gode samlinger (innhold og logistikk) og gode reiseopplegg til de store stafettene, NM-er og testløp innenfor rammene av tilgjengelige ressurser.</w:t>
      </w:r>
    </w:p>
    <w:p w:rsidR="00BE3689" w:rsidRPr="00BE3689" w:rsidRDefault="00BE3689" w:rsidP="00BE3689">
      <w:pPr>
        <w:numPr>
          <w:ilvl w:val="0"/>
          <w:numId w:val="11"/>
        </w:numPr>
        <w:spacing w:line="276" w:lineRule="auto"/>
        <w:ind w:left="1068"/>
        <w:rPr>
          <w:rFonts w:ascii="Arial" w:hAnsi="Arial" w:cs="Arial"/>
          <w:color w:val="000000" w:themeColor="text1"/>
          <w:sz w:val="20"/>
          <w:szCs w:val="20"/>
        </w:rPr>
      </w:pPr>
      <w:r w:rsidRPr="00BE3689">
        <w:rPr>
          <w:rFonts w:ascii="Arial" w:hAnsi="Arial" w:cs="Arial"/>
          <w:color w:val="000000" w:themeColor="text1"/>
          <w:sz w:val="20"/>
          <w:szCs w:val="20"/>
        </w:rPr>
        <w:t>Tilby fysioterapi og skadeforebyggende tiltak for løperne.</w:t>
      </w:r>
    </w:p>
    <w:p w:rsidR="00BE3689" w:rsidRPr="00BE3689" w:rsidRDefault="00BE3689" w:rsidP="00BE3689">
      <w:pPr>
        <w:numPr>
          <w:ilvl w:val="0"/>
          <w:numId w:val="11"/>
        </w:numPr>
        <w:spacing w:line="276" w:lineRule="auto"/>
        <w:ind w:left="1068"/>
        <w:rPr>
          <w:rFonts w:ascii="Arial" w:hAnsi="Arial" w:cs="Arial"/>
          <w:color w:val="000000" w:themeColor="text1"/>
          <w:sz w:val="20"/>
          <w:szCs w:val="20"/>
        </w:rPr>
      </w:pPr>
      <w:r w:rsidRPr="00BE3689">
        <w:rPr>
          <w:rFonts w:ascii="Arial" w:hAnsi="Arial" w:cs="Arial"/>
          <w:color w:val="000000" w:themeColor="text1"/>
          <w:sz w:val="20"/>
          <w:szCs w:val="20"/>
        </w:rPr>
        <w:t xml:space="preserve">Anvende ny teknologi for læring og visualisering. </w:t>
      </w:r>
      <w:r w:rsidRPr="00BE3689">
        <w:rPr>
          <w:rFonts w:ascii="Arial" w:hAnsi="Arial" w:cs="Arial"/>
          <w:color w:val="000000" w:themeColor="text1"/>
          <w:sz w:val="20"/>
          <w:szCs w:val="20"/>
        </w:rPr>
        <w:tab/>
        <w:t xml:space="preserve"> </w:t>
      </w:r>
      <w:r w:rsidRPr="00BE3689">
        <w:rPr>
          <w:rFonts w:ascii="Arial" w:hAnsi="Arial" w:cs="Arial"/>
          <w:color w:val="000000" w:themeColor="text1"/>
          <w:sz w:val="20"/>
          <w:szCs w:val="20"/>
        </w:rPr>
        <w:tab/>
      </w:r>
    </w:p>
    <w:p w:rsidR="00BE3689" w:rsidRPr="00BE3689" w:rsidRDefault="00BE3689" w:rsidP="00BE3689">
      <w:pPr>
        <w:numPr>
          <w:ilvl w:val="0"/>
          <w:numId w:val="11"/>
        </w:numPr>
        <w:spacing w:line="276" w:lineRule="auto"/>
        <w:ind w:left="1068"/>
        <w:rPr>
          <w:rFonts w:ascii="Arial" w:hAnsi="Arial" w:cs="Arial"/>
          <w:color w:val="000000" w:themeColor="text1"/>
          <w:sz w:val="20"/>
          <w:szCs w:val="20"/>
        </w:rPr>
      </w:pPr>
      <w:r w:rsidRPr="00BE3689">
        <w:rPr>
          <w:rFonts w:ascii="Arial" w:hAnsi="Arial" w:cs="Arial"/>
          <w:color w:val="000000" w:themeColor="text1"/>
          <w:sz w:val="20"/>
          <w:szCs w:val="20"/>
        </w:rPr>
        <w:t xml:space="preserve">Tilby løpere som flytter til Halden å leie rom i HSK-huset. </w:t>
      </w:r>
    </w:p>
    <w:p w:rsidR="00BE3689" w:rsidRPr="00BE3689" w:rsidRDefault="00BE3689" w:rsidP="00BE3689">
      <w:pPr>
        <w:numPr>
          <w:ilvl w:val="0"/>
          <w:numId w:val="11"/>
        </w:numPr>
        <w:spacing w:line="276" w:lineRule="auto"/>
        <w:ind w:left="1068"/>
        <w:rPr>
          <w:rFonts w:ascii="Arial" w:hAnsi="Arial" w:cs="Arial"/>
          <w:color w:val="000000" w:themeColor="text1"/>
          <w:sz w:val="20"/>
          <w:szCs w:val="20"/>
        </w:rPr>
      </w:pPr>
      <w:r w:rsidRPr="00BE3689">
        <w:rPr>
          <w:rFonts w:ascii="Arial" w:hAnsi="Arial" w:cs="Arial"/>
          <w:color w:val="000000" w:themeColor="text1"/>
          <w:sz w:val="20"/>
          <w:szCs w:val="20"/>
        </w:rPr>
        <w:t>Videreutvikle arbeidet i klubben med å bistå nye løpere med jobb.</w:t>
      </w:r>
    </w:p>
    <w:p w:rsidR="00BE3689" w:rsidRPr="00BE3689" w:rsidRDefault="00BE3689" w:rsidP="00BE3689">
      <w:pPr>
        <w:numPr>
          <w:ilvl w:val="0"/>
          <w:numId w:val="11"/>
        </w:numPr>
        <w:spacing w:line="276" w:lineRule="auto"/>
        <w:ind w:left="1068"/>
        <w:rPr>
          <w:rFonts w:ascii="Arial" w:hAnsi="Arial" w:cs="Arial"/>
          <w:color w:val="000000" w:themeColor="text1"/>
          <w:sz w:val="20"/>
          <w:szCs w:val="20"/>
        </w:rPr>
      </w:pPr>
      <w:r w:rsidRPr="00BE3689">
        <w:rPr>
          <w:rFonts w:ascii="Arial" w:hAnsi="Arial" w:cs="Arial"/>
          <w:color w:val="000000" w:themeColor="text1"/>
          <w:sz w:val="20"/>
          <w:szCs w:val="20"/>
        </w:rPr>
        <w:t>Legge til rette slik at mange involveres og at nye ledere får eierskap og ansvar til oppgavene.</w:t>
      </w:r>
    </w:p>
    <w:p w:rsidR="00BE3689" w:rsidRPr="00BE3689" w:rsidRDefault="00BE3689" w:rsidP="00BE3689">
      <w:pPr>
        <w:numPr>
          <w:ilvl w:val="0"/>
          <w:numId w:val="11"/>
        </w:numPr>
        <w:spacing w:line="276" w:lineRule="auto"/>
        <w:ind w:left="1068"/>
        <w:rPr>
          <w:rFonts w:ascii="Arial" w:hAnsi="Arial" w:cs="Arial"/>
          <w:color w:val="000000" w:themeColor="text1"/>
          <w:sz w:val="20"/>
          <w:szCs w:val="20"/>
        </w:rPr>
      </w:pPr>
      <w:r w:rsidRPr="00BE3689">
        <w:rPr>
          <w:rFonts w:ascii="Arial" w:hAnsi="Arial" w:cs="Arial"/>
          <w:color w:val="000000" w:themeColor="text1"/>
          <w:sz w:val="20"/>
          <w:szCs w:val="20"/>
        </w:rPr>
        <w:t>Oppmuntre til å verdsette høy tilstedeværelse av både ledere og løpere.</w:t>
      </w:r>
    </w:p>
    <w:p w:rsidR="00BE3689" w:rsidRPr="00CB516E" w:rsidRDefault="00BE3689" w:rsidP="00BE3689">
      <w:pPr>
        <w:numPr>
          <w:ilvl w:val="0"/>
          <w:numId w:val="11"/>
        </w:numPr>
        <w:spacing w:after="120" w:line="276" w:lineRule="auto"/>
        <w:ind w:left="1068"/>
        <w:rPr>
          <w:rFonts w:asciiTheme="majorHAnsi" w:eastAsiaTheme="majorEastAsia" w:hAnsiTheme="majorHAnsi" w:cstheme="majorBidi"/>
          <w:color w:val="000000" w:themeColor="text1"/>
          <w:sz w:val="24"/>
          <w:szCs w:val="24"/>
        </w:rPr>
      </w:pPr>
      <w:r w:rsidRPr="00BE3689">
        <w:rPr>
          <w:rFonts w:ascii="Arial" w:hAnsi="Arial" w:cs="Arial"/>
          <w:color w:val="000000" w:themeColor="text1"/>
          <w:sz w:val="20"/>
          <w:szCs w:val="20"/>
        </w:rPr>
        <w:t>Oppmuntre til å verdsette en kultur hvor alle prater direkte til hverandre.</w:t>
      </w:r>
    </w:p>
    <w:p w:rsidR="00BE3689" w:rsidRPr="00BE3689" w:rsidRDefault="00BE3689" w:rsidP="00BE3689">
      <w:pPr>
        <w:autoSpaceDE w:val="0"/>
        <w:autoSpaceDN w:val="0"/>
        <w:adjustRightInd w:val="0"/>
        <w:spacing w:line="240" w:lineRule="auto"/>
        <w:ind w:left="720"/>
        <w:contextualSpacing/>
        <w:rPr>
          <w:rFonts w:ascii="Arial" w:hAnsi="Arial" w:cs="Arial"/>
          <w:sz w:val="20"/>
          <w:szCs w:val="20"/>
        </w:rPr>
      </w:pPr>
      <w:r w:rsidRPr="00BE3689">
        <w:rPr>
          <w:color w:val="000000" w:themeColor="text1"/>
          <w:sz w:val="24"/>
          <w:szCs w:val="24"/>
        </w:rPr>
        <w:t xml:space="preserve">    </w:t>
      </w:r>
    </w:p>
    <w:p w:rsidR="00BE3689" w:rsidRPr="00BE3689" w:rsidRDefault="00BE3689" w:rsidP="002711CC">
      <w:pPr>
        <w:autoSpaceDE w:val="0"/>
        <w:autoSpaceDN w:val="0"/>
        <w:adjustRightInd w:val="0"/>
        <w:rPr>
          <w:rFonts w:asciiTheme="majorHAnsi" w:eastAsiaTheme="majorEastAsia" w:hAnsiTheme="majorHAnsi" w:cstheme="majorBidi"/>
          <w:color w:val="000000" w:themeColor="text1"/>
          <w:sz w:val="24"/>
          <w:szCs w:val="24"/>
        </w:rPr>
      </w:pPr>
      <w:r w:rsidRPr="00BE3689">
        <w:rPr>
          <w:rFonts w:ascii="Arial" w:hAnsi="Arial" w:cs="Arial"/>
          <w:b/>
          <w:sz w:val="24"/>
          <w:szCs w:val="24"/>
        </w:rPr>
        <w:t>2)</w:t>
      </w:r>
      <w:r w:rsidRPr="00BE3689">
        <w:rPr>
          <w:rFonts w:ascii="Arial" w:hAnsi="Arial" w:cs="Arial"/>
          <w:sz w:val="24"/>
          <w:szCs w:val="24"/>
        </w:rPr>
        <w:t xml:space="preserve"> </w:t>
      </w:r>
      <w:r w:rsidRPr="00BE3689">
        <w:rPr>
          <w:b/>
          <w:sz w:val="28"/>
          <w:szCs w:val="28"/>
        </w:rPr>
        <w:t>Rekruttering, breddeidrett og mosjon</w:t>
      </w:r>
    </w:p>
    <w:p w:rsidR="00BE3689" w:rsidRPr="00BE3689" w:rsidRDefault="00BE3689" w:rsidP="00BE3689">
      <w:pPr>
        <w:ind w:left="567" w:hanging="283"/>
        <w:rPr>
          <w:rFonts w:ascii="Arial" w:hAnsi="Arial" w:cs="Arial"/>
          <w:color w:val="000000" w:themeColor="text1"/>
          <w:sz w:val="24"/>
          <w:szCs w:val="24"/>
        </w:rPr>
      </w:pPr>
      <w:r w:rsidRPr="00BE3689">
        <w:rPr>
          <w:rFonts w:ascii="Arial" w:hAnsi="Arial" w:cs="Arial"/>
          <w:color w:val="000000" w:themeColor="text1"/>
          <w:sz w:val="24"/>
          <w:szCs w:val="24"/>
        </w:rPr>
        <w:t>Strategier for breddeidrett og mosjon</w:t>
      </w:r>
    </w:p>
    <w:p w:rsidR="00BE3689" w:rsidRPr="00BE3689" w:rsidRDefault="00BE3689" w:rsidP="00BE3689">
      <w:pPr>
        <w:numPr>
          <w:ilvl w:val="0"/>
          <w:numId w:val="15"/>
        </w:numPr>
        <w:spacing w:line="276" w:lineRule="auto"/>
        <w:ind w:left="851" w:hanging="284"/>
        <w:contextualSpacing/>
        <w:rPr>
          <w:rFonts w:ascii="Arial" w:hAnsi="Arial" w:cs="Arial"/>
          <w:sz w:val="20"/>
          <w:szCs w:val="20"/>
        </w:rPr>
      </w:pPr>
      <w:r w:rsidRPr="00BE3689">
        <w:rPr>
          <w:rFonts w:ascii="Arial" w:hAnsi="Arial" w:cs="Arial"/>
          <w:sz w:val="20"/>
          <w:szCs w:val="20"/>
        </w:rPr>
        <w:t>Halden Skiklubb skal være en hyggelig klubb å drive breddeidrett.</w:t>
      </w:r>
    </w:p>
    <w:p w:rsidR="00BE3689" w:rsidRPr="00BE3689" w:rsidRDefault="00BE3689" w:rsidP="00BE3689">
      <w:pPr>
        <w:numPr>
          <w:ilvl w:val="0"/>
          <w:numId w:val="15"/>
        </w:numPr>
        <w:spacing w:line="276" w:lineRule="auto"/>
        <w:ind w:left="851" w:hanging="284"/>
        <w:contextualSpacing/>
        <w:rPr>
          <w:rFonts w:ascii="Arial" w:hAnsi="Arial" w:cs="Arial"/>
          <w:sz w:val="20"/>
          <w:szCs w:val="20"/>
        </w:rPr>
      </w:pPr>
      <w:r w:rsidRPr="00BE3689">
        <w:rPr>
          <w:rFonts w:ascii="Arial" w:hAnsi="Arial" w:cs="Arial"/>
          <w:sz w:val="20"/>
          <w:szCs w:val="20"/>
        </w:rPr>
        <w:t>Halden Skiklubb skal være en inkluderende klubb for de medlemmer som ønsker å drive breddeidrett innen orientering, ski, sykkel, klatring og friluftsliv.</w:t>
      </w:r>
    </w:p>
    <w:p w:rsidR="00BE3689" w:rsidRPr="00BE3689" w:rsidRDefault="00BE3689" w:rsidP="00BE3689">
      <w:pPr>
        <w:autoSpaceDE w:val="0"/>
        <w:autoSpaceDN w:val="0"/>
        <w:adjustRightInd w:val="0"/>
        <w:spacing w:line="276" w:lineRule="auto"/>
        <w:ind w:left="578"/>
        <w:contextualSpacing/>
        <w:rPr>
          <w:rFonts w:ascii="Arial" w:hAnsi="Arial" w:cs="Arial"/>
          <w:sz w:val="20"/>
          <w:szCs w:val="20"/>
        </w:rPr>
      </w:pPr>
      <w:r w:rsidRPr="00BE3689">
        <w:rPr>
          <w:rFonts w:ascii="Arial" w:hAnsi="Arial" w:cs="Arial"/>
          <w:sz w:val="20"/>
          <w:szCs w:val="20"/>
        </w:rPr>
        <w:t xml:space="preserve">-    Halden Skiklubb skal være en inkluderende klubb for medlemmer som ønsker å bruke    </w:t>
      </w:r>
    </w:p>
    <w:p w:rsidR="00BE3689" w:rsidRPr="00BE3689" w:rsidRDefault="00BE3689" w:rsidP="00BE3689">
      <w:pPr>
        <w:autoSpaceDE w:val="0"/>
        <w:autoSpaceDN w:val="0"/>
        <w:adjustRightInd w:val="0"/>
        <w:spacing w:line="276" w:lineRule="auto"/>
        <w:ind w:left="578"/>
        <w:contextualSpacing/>
        <w:rPr>
          <w:rFonts w:ascii="Arial" w:hAnsi="Arial" w:cs="Arial"/>
          <w:sz w:val="20"/>
          <w:szCs w:val="20"/>
        </w:rPr>
      </w:pPr>
      <w:r w:rsidRPr="00BE3689">
        <w:rPr>
          <w:rFonts w:ascii="Arial" w:hAnsi="Arial" w:cs="Arial"/>
          <w:sz w:val="20"/>
          <w:szCs w:val="20"/>
        </w:rPr>
        <w:t xml:space="preserve">     Høiås anlegget til trening og mosjon.</w:t>
      </w:r>
    </w:p>
    <w:p w:rsidR="00BE3689" w:rsidRPr="00BE3689" w:rsidRDefault="00BE3689" w:rsidP="00BE3689">
      <w:pPr>
        <w:autoSpaceDE w:val="0"/>
        <w:autoSpaceDN w:val="0"/>
        <w:adjustRightInd w:val="0"/>
        <w:spacing w:line="276" w:lineRule="auto"/>
        <w:ind w:left="578"/>
        <w:rPr>
          <w:rFonts w:ascii="Arial" w:hAnsi="Arial" w:cs="Arial"/>
          <w:color w:val="000000" w:themeColor="text1"/>
          <w:sz w:val="20"/>
          <w:szCs w:val="20"/>
        </w:rPr>
      </w:pPr>
      <w:r w:rsidRPr="00BE3689">
        <w:rPr>
          <w:rFonts w:ascii="Arial" w:hAnsi="Arial" w:cs="Arial"/>
          <w:sz w:val="20"/>
          <w:szCs w:val="20"/>
        </w:rPr>
        <w:t xml:space="preserve">-    </w:t>
      </w:r>
      <w:r w:rsidRPr="00BE3689">
        <w:rPr>
          <w:rFonts w:ascii="Arial" w:hAnsi="Arial" w:cs="Arial"/>
          <w:color w:val="000000" w:themeColor="text1"/>
          <w:sz w:val="20"/>
          <w:szCs w:val="20"/>
        </w:rPr>
        <w:t xml:space="preserve">HSK skal tilrettelegge for en god overgang fra UFO til junior, og fra junior til å bli aktive </w:t>
      </w:r>
    </w:p>
    <w:p w:rsidR="00BE3689" w:rsidRPr="00BE3689" w:rsidRDefault="00BE3689" w:rsidP="00BE3689">
      <w:pPr>
        <w:autoSpaceDE w:val="0"/>
        <w:autoSpaceDN w:val="0"/>
        <w:adjustRightInd w:val="0"/>
        <w:spacing w:line="276" w:lineRule="auto"/>
        <w:ind w:left="578"/>
        <w:rPr>
          <w:rFonts w:ascii="Arial" w:hAnsi="Arial" w:cs="Arial"/>
          <w:color w:val="000000" w:themeColor="text1"/>
          <w:sz w:val="20"/>
          <w:szCs w:val="20"/>
        </w:rPr>
      </w:pPr>
      <w:r w:rsidRPr="00BE3689">
        <w:rPr>
          <w:rFonts w:ascii="Arial" w:hAnsi="Arial" w:cs="Arial"/>
          <w:color w:val="000000" w:themeColor="text1"/>
          <w:sz w:val="20"/>
          <w:szCs w:val="20"/>
        </w:rPr>
        <w:t xml:space="preserve">     o-løpere.</w:t>
      </w:r>
    </w:p>
    <w:p w:rsidR="00BE3689" w:rsidRPr="00BE3689" w:rsidRDefault="00BE3689" w:rsidP="00BE3689">
      <w:pPr>
        <w:numPr>
          <w:ilvl w:val="0"/>
          <w:numId w:val="15"/>
        </w:numPr>
        <w:spacing w:line="276" w:lineRule="auto"/>
        <w:ind w:left="851" w:hanging="284"/>
        <w:contextualSpacing/>
        <w:rPr>
          <w:rFonts w:ascii="Arial" w:hAnsi="Arial" w:cs="Arial"/>
          <w:color w:val="000000" w:themeColor="text1"/>
          <w:sz w:val="20"/>
          <w:szCs w:val="20"/>
        </w:rPr>
      </w:pPr>
      <w:r w:rsidRPr="00BE3689">
        <w:rPr>
          <w:rFonts w:ascii="Arial" w:hAnsi="Arial" w:cs="Arial"/>
          <w:color w:val="000000" w:themeColor="text1"/>
          <w:sz w:val="20"/>
          <w:szCs w:val="20"/>
        </w:rPr>
        <w:t>HSK skal skape et godt treningsmiljø hvor alle føler seg hjemme og HSK skal gi tilbud tilpasset den enkeltes ambisjonsnivå.</w:t>
      </w:r>
    </w:p>
    <w:p w:rsidR="00BE3689" w:rsidRPr="00BE3689" w:rsidRDefault="00BE3689" w:rsidP="00BE3689">
      <w:pPr>
        <w:spacing w:line="276" w:lineRule="auto"/>
        <w:ind w:left="578"/>
        <w:rPr>
          <w:rFonts w:ascii="Arial" w:hAnsi="Arial" w:cs="Arial"/>
          <w:sz w:val="20"/>
          <w:szCs w:val="20"/>
        </w:rPr>
      </w:pPr>
    </w:p>
    <w:p w:rsidR="00BE3689" w:rsidRPr="00BE3689" w:rsidRDefault="00BE3689" w:rsidP="00BE3689">
      <w:pPr>
        <w:keepNext/>
        <w:keepLines/>
        <w:spacing w:before="40" w:line="240" w:lineRule="auto"/>
        <w:outlineLvl w:val="1"/>
        <w:rPr>
          <w:rFonts w:ascii="Arial" w:eastAsiaTheme="majorEastAsia" w:hAnsi="Arial" w:cs="Arial"/>
          <w:b/>
          <w:i/>
          <w:color w:val="000000" w:themeColor="text1"/>
          <w:sz w:val="20"/>
          <w:szCs w:val="20"/>
        </w:rPr>
      </w:pPr>
      <w:r w:rsidRPr="00BE3689">
        <w:rPr>
          <w:rFonts w:ascii="Arial" w:eastAsiaTheme="majorEastAsia" w:hAnsi="Arial" w:cs="Arial"/>
          <w:b/>
          <w:color w:val="000000" w:themeColor="text1"/>
          <w:sz w:val="20"/>
          <w:szCs w:val="20"/>
        </w:rPr>
        <w:t xml:space="preserve">    Tiltak:</w:t>
      </w:r>
    </w:p>
    <w:p w:rsidR="00BE3689" w:rsidRPr="00BE3689" w:rsidRDefault="00BE3689" w:rsidP="00BE3689">
      <w:pPr>
        <w:numPr>
          <w:ilvl w:val="0"/>
          <w:numId w:val="13"/>
        </w:numPr>
        <w:tabs>
          <w:tab w:val="num" w:pos="926"/>
        </w:tabs>
        <w:spacing w:line="276" w:lineRule="auto"/>
        <w:ind w:left="926"/>
        <w:rPr>
          <w:rFonts w:ascii="Arial" w:hAnsi="Arial" w:cs="Arial"/>
          <w:color w:val="000000" w:themeColor="text1"/>
          <w:sz w:val="20"/>
          <w:szCs w:val="20"/>
        </w:rPr>
      </w:pPr>
      <w:r w:rsidRPr="00BE3689">
        <w:rPr>
          <w:rFonts w:ascii="Arial" w:hAnsi="Arial" w:cs="Arial"/>
          <w:color w:val="000000" w:themeColor="text1"/>
          <w:sz w:val="20"/>
          <w:szCs w:val="20"/>
        </w:rPr>
        <w:t xml:space="preserve">Opprette en oppmannsrolle(r) som skal reklamere for ulike arrangementer og være en motivator i forkant av breddearrangement. </w:t>
      </w:r>
    </w:p>
    <w:p w:rsidR="00BE3689" w:rsidRPr="00BE3689" w:rsidRDefault="00BE3689" w:rsidP="00BE3689">
      <w:pPr>
        <w:numPr>
          <w:ilvl w:val="0"/>
          <w:numId w:val="13"/>
        </w:numPr>
        <w:tabs>
          <w:tab w:val="num" w:pos="926"/>
        </w:tabs>
        <w:spacing w:line="276" w:lineRule="auto"/>
        <w:ind w:left="926"/>
        <w:rPr>
          <w:rFonts w:ascii="Arial" w:hAnsi="Arial" w:cs="Arial"/>
          <w:color w:val="000000" w:themeColor="text1"/>
          <w:sz w:val="20"/>
          <w:szCs w:val="20"/>
        </w:rPr>
      </w:pPr>
      <w:r w:rsidRPr="00BE3689">
        <w:rPr>
          <w:rFonts w:ascii="Arial" w:hAnsi="Arial" w:cs="Arial"/>
          <w:color w:val="000000" w:themeColor="text1"/>
          <w:sz w:val="20"/>
          <w:szCs w:val="20"/>
        </w:rPr>
        <w:t>Ved innmelding i klubben skal medlemmet informeres helst personlig, om klubbens tilbud, visjoner, målsettinger og verdigrunnlag.</w:t>
      </w:r>
    </w:p>
    <w:p w:rsidR="00BE3689" w:rsidRPr="00BE3689" w:rsidRDefault="00BE3689" w:rsidP="00BE3689">
      <w:pPr>
        <w:numPr>
          <w:ilvl w:val="0"/>
          <w:numId w:val="13"/>
        </w:numPr>
        <w:tabs>
          <w:tab w:val="num" w:pos="926"/>
        </w:tabs>
        <w:spacing w:line="276" w:lineRule="auto"/>
        <w:ind w:left="926"/>
        <w:rPr>
          <w:rFonts w:ascii="Arial" w:hAnsi="Arial" w:cs="Arial"/>
          <w:color w:val="000000" w:themeColor="text1"/>
          <w:sz w:val="20"/>
          <w:szCs w:val="20"/>
        </w:rPr>
      </w:pPr>
      <w:r w:rsidRPr="00BE3689">
        <w:rPr>
          <w:rFonts w:ascii="Arial" w:hAnsi="Arial" w:cs="Arial"/>
          <w:color w:val="000000" w:themeColor="text1"/>
          <w:sz w:val="20"/>
          <w:szCs w:val="20"/>
        </w:rPr>
        <w:t xml:space="preserve">Det skal arrangeres inkluderende aktiviteter slik at alle som ønsker kan føle seg” hjemme” på den aktuelle aktivitet. </w:t>
      </w:r>
    </w:p>
    <w:p w:rsidR="00BE3689" w:rsidRPr="00BE3689" w:rsidRDefault="00BE3689" w:rsidP="00BE3689">
      <w:pPr>
        <w:numPr>
          <w:ilvl w:val="0"/>
          <w:numId w:val="13"/>
        </w:numPr>
        <w:tabs>
          <w:tab w:val="num" w:pos="926"/>
        </w:tabs>
        <w:spacing w:line="276" w:lineRule="auto"/>
        <w:ind w:left="926"/>
        <w:rPr>
          <w:rFonts w:ascii="Arial" w:hAnsi="Arial" w:cs="Arial"/>
          <w:color w:val="000000" w:themeColor="text1"/>
          <w:sz w:val="20"/>
          <w:szCs w:val="20"/>
        </w:rPr>
      </w:pPr>
      <w:r w:rsidRPr="00BE3689">
        <w:rPr>
          <w:rFonts w:ascii="Arial" w:hAnsi="Arial" w:cs="Arial"/>
          <w:color w:val="000000" w:themeColor="text1"/>
          <w:sz w:val="20"/>
          <w:szCs w:val="20"/>
        </w:rPr>
        <w:t>Prioritere aktiviteter med vekt på høy deltagelse blant juniorløpere.</w:t>
      </w:r>
    </w:p>
    <w:p w:rsidR="00BE3689" w:rsidRPr="00BE3689" w:rsidRDefault="00BE3689" w:rsidP="00BE3689">
      <w:pPr>
        <w:numPr>
          <w:ilvl w:val="0"/>
          <w:numId w:val="13"/>
        </w:numPr>
        <w:tabs>
          <w:tab w:val="num" w:pos="926"/>
        </w:tabs>
        <w:spacing w:line="276" w:lineRule="auto"/>
        <w:ind w:left="926"/>
        <w:rPr>
          <w:rFonts w:ascii="Arial" w:hAnsi="Arial" w:cs="Arial"/>
          <w:color w:val="000000" w:themeColor="text1"/>
          <w:sz w:val="20"/>
          <w:szCs w:val="20"/>
        </w:rPr>
      </w:pPr>
      <w:r w:rsidRPr="00BE3689">
        <w:rPr>
          <w:rFonts w:ascii="Arial" w:hAnsi="Arial" w:cs="Arial"/>
          <w:color w:val="000000" w:themeColor="text1"/>
          <w:sz w:val="20"/>
          <w:szCs w:val="20"/>
        </w:rPr>
        <w:t>Prioritere juniorer/yngre seniorer for 3.lag i Tiomila og Jukola og 2.lag i 25-manna.</w:t>
      </w:r>
    </w:p>
    <w:p w:rsidR="00BE3689" w:rsidRPr="00BE3689" w:rsidRDefault="00BE3689" w:rsidP="00BE3689">
      <w:pPr>
        <w:numPr>
          <w:ilvl w:val="0"/>
          <w:numId w:val="13"/>
        </w:numPr>
        <w:tabs>
          <w:tab w:val="num" w:pos="926"/>
        </w:tabs>
        <w:spacing w:line="276" w:lineRule="auto"/>
        <w:ind w:left="926"/>
        <w:rPr>
          <w:rFonts w:ascii="Arial" w:hAnsi="Arial" w:cs="Arial"/>
          <w:color w:val="000000" w:themeColor="text1"/>
          <w:sz w:val="20"/>
          <w:szCs w:val="20"/>
        </w:rPr>
      </w:pPr>
      <w:r w:rsidRPr="00BE3689">
        <w:rPr>
          <w:rFonts w:ascii="Arial" w:hAnsi="Arial" w:cs="Arial"/>
          <w:color w:val="000000" w:themeColor="text1"/>
          <w:sz w:val="20"/>
          <w:szCs w:val="20"/>
        </w:rPr>
        <w:t>For de store o-helgene, som Tiomila, Pinseløp, O-festivalen, Sommerløp, 25-manna etc., tilrettelegge reise og opphold slik at det favner hele klubben og fremmer et godt sosialt miljø.</w:t>
      </w:r>
    </w:p>
    <w:p w:rsidR="00BE3689" w:rsidRPr="00BE3689" w:rsidRDefault="00BE3689" w:rsidP="00BE3689">
      <w:pPr>
        <w:numPr>
          <w:ilvl w:val="0"/>
          <w:numId w:val="13"/>
        </w:numPr>
        <w:tabs>
          <w:tab w:val="num" w:pos="926"/>
        </w:tabs>
        <w:spacing w:line="276" w:lineRule="auto"/>
        <w:ind w:left="926"/>
        <w:rPr>
          <w:rFonts w:ascii="Arial" w:hAnsi="Arial" w:cs="Arial"/>
          <w:color w:val="000000" w:themeColor="text1"/>
          <w:sz w:val="20"/>
          <w:szCs w:val="20"/>
        </w:rPr>
      </w:pPr>
      <w:r w:rsidRPr="00BE3689">
        <w:rPr>
          <w:rFonts w:ascii="Arial" w:hAnsi="Arial" w:cs="Arial"/>
          <w:color w:val="000000" w:themeColor="text1"/>
          <w:sz w:val="20"/>
          <w:szCs w:val="20"/>
        </w:rPr>
        <w:t>Igangsette og videreføre tiltak for å øke antall aktive utøvere, både på Høiås og ulike løp.</w:t>
      </w:r>
    </w:p>
    <w:p w:rsidR="00BE3689" w:rsidRPr="00BE3689" w:rsidRDefault="00BE3689" w:rsidP="00CB516E">
      <w:pPr>
        <w:numPr>
          <w:ilvl w:val="0"/>
          <w:numId w:val="13"/>
        </w:numPr>
        <w:tabs>
          <w:tab w:val="num" w:pos="926"/>
        </w:tabs>
        <w:spacing w:line="276" w:lineRule="auto"/>
        <w:ind w:left="926"/>
        <w:rPr>
          <w:rFonts w:ascii="Arial" w:hAnsi="Arial" w:cs="Arial"/>
          <w:color w:val="000000" w:themeColor="text1"/>
          <w:sz w:val="20"/>
          <w:szCs w:val="20"/>
        </w:rPr>
      </w:pPr>
      <w:r w:rsidRPr="00BE3689">
        <w:rPr>
          <w:rFonts w:ascii="Arial" w:hAnsi="Arial" w:cs="Arial"/>
          <w:color w:val="000000" w:themeColor="text1"/>
          <w:sz w:val="20"/>
          <w:szCs w:val="20"/>
        </w:rPr>
        <w:t>Videreutvikle tirsdagsløpene til å bli et ukentlig o-teknisk treningstilbud for alle, organisert av alle.</w:t>
      </w:r>
    </w:p>
    <w:p w:rsidR="00BE3689" w:rsidRPr="00BE3689" w:rsidRDefault="00BE3689" w:rsidP="00BE3689">
      <w:pPr>
        <w:autoSpaceDE w:val="0"/>
        <w:autoSpaceDN w:val="0"/>
        <w:adjustRightInd w:val="0"/>
        <w:rPr>
          <w:rFonts w:ascii="Arial" w:hAnsi="Arial" w:cs="Arial"/>
          <w:sz w:val="24"/>
          <w:szCs w:val="24"/>
        </w:rPr>
      </w:pPr>
      <w:r w:rsidRPr="00BE3689">
        <w:rPr>
          <w:rFonts w:ascii="Arial" w:hAnsi="Arial" w:cs="Arial"/>
          <w:sz w:val="24"/>
          <w:szCs w:val="24"/>
        </w:rPr>
        <w:t xml:space="preserve">    </w:t>
      </w:r>
    </w:p>
    <w:p w:rsidR="00BE3689" w:rsidRPr="00BE3689" w:rsidRDefault="00BE3689" w:rsidP="00BE3689">
      <w:pPr>
        <w:autoSpaceDE w:val="0"/>
        <w:autoSpaceDN w:val="0"/>
        <w:adjustRightInd w:val="0"/>
        <w:rPr>
          <w:rFonts w:ascii="Arial" w:hAnsi="Arial" w:cs="Arial"/>
          <w:b/>
          <w:sz w:val="24"/>
          <w:szCs w:val="24"/>
        </w:rPr>
      </w:pPr>
      <w:r w:rsidRPr="00BE3689">
        <w:rPr>
          <w:rFonts w:ascii="Arial" w:hAnsi="Arial" w:cs="Arial"/>
          <w:sz w:val="24"/>
          <w:szCs w:val="24"/>
        </w:rPr>
        <w:t xml:space="preserve">    Strategier barn 4 – 9 år (Idrettsskolen)</w:t>
      </w:r>
    </w:p>
    <w:p w:rsidR="00BE3689" w:rsidRPr="00BE3689" w:rsidRDefault="00BE3689" w:rsidP="00BE3689">
      <w:pPr>
        <w:numPr>
          <w:ilvl w:val="0"/>
          <w:numId w:val="6"/>
        </w:numPr>
        <w:autoSpaceDE w:val="0"/>
        <w:autoSpaceDN w:val="0"/>
        <w:adjustRightInd w:val="0"/>
        <w:spacing w:line="240" w:lineRule="auto"/>
        <w:contextualSpacing/>
        <w:rPr>
          <w:rFonts w:ascii="Arial" w:hAnsi="Arial" w:cs="Arial"/>
          <w:sz w:val="20"/>
          <w:szCs w:val="20"/>
        </w:rPr>
      </w:pPr>
      <w:r w:rsidRPr="00BE3689">
        <w:rPr>
          <w:rFonts w:ascii="Arial" w:hAnsi="Arial" w:cs="Arial"/>
          <w:sz w:val="20"/>
          <w:szCs w:val="20"/>
        </w:rPr>
        <w:t>HSK’s idrettsskole skal gi et allsidig tilbud til barn på deres egne premisser og stimulere til fysisk aktivitet.</w:t>
      </w:r>
    </w:p>
    <w:p w:rsidR="00BE3689" w:rsidRPr="00BE3689" w:rsidRDefault="00BE3689" w:rsidP="00BE3689">
      <w:pPr>
        <w:autoSpaceDE w:val="0"/>
        <w:autoSpaceDN w:val="0"/>
        <w:adjustRightInd w:val="0"/>
        <w:rPr>
          <w:rFonts w:ascii="Arial" w:hAnsi="Arial" w:cs="Arial"/>
          <w:sz w:val="20"/>
          <w:szCs w:val="20"/>
        </w:rPr>
      </w:pPr>
    </w:p>
    <w:p w:rsidR="00BE3689" w:rsidRPr="00BE3689" w:rsidRDefault="00BE3689" w:rsidP="00BE3689">
      <w:pPr>
        <w:autoSpaceDE w:val="0"/>
        <w:autoSpaceDN w:val="0"/>
        <w:adjustRightInd w:val="0"/>
        <w:ind w:left="360"/>
        <w:rPr>
          <w:rFonts w:ascii="Arial" w:hAnsi="Arial" w:cs="Arial"/>
          <w:b/>
          <w:sz w:val="24"/>
          <w:szCs w:val="24"/>
        </w:rPr>
      </w:pPr>
      <w:r w:rsidRPr="00BE3689">
        <w:rPr>
          <w:rFonts w:ascii="Arial" w:hAnsi="Arial" w:cs="Arial"/>
          <w:b/>
          <w:sz w:val="20"/>
          <w:szCs w:val="20"/>
        </w:rPr>
        <w:t>Tiltak:</w:t>
      </w:r>
    </w:p>
    <w:p w:rsidR="00BE3689" w:rsidRPr="00BE3689" w:rsidRDefault="00BE3689" w:rsidP="00BE3689">
      <w:pPr>
        <w:numPr>
          <w:ilvl w:val="0"/>
          <w:numId w:val="4"/>
        </w:numPr>
        <w:autoSpaceDE w:val="0"/>
        <w:autoSpaceDN w:val="0"/>
        <w:adjustRightInd w:val="0"/>
        <w:spacing w:line="240" w:lineRule="auto"/>
        <w:contextualSpacing/>
        <w:rPr>
          <w:rFonts w:ascii="Arial" w:hAnsi="Arial" w:cs="Arial"/>
          <w:sz w:val="20"/>
          <w:szCs w:val="20"/>
        </w:rPr>
      </w:pPr>
      <w:r w:rsidRPr="00BE3689">
        <w:rPr>
          <w:rFonts w:ascii="Arial" w:hAnsi="Arial" w:cs="Arial"/>
          <w:sz w:val="20"/>
          <w:szCs w:val="20"/>
        </w:rPr>
        <w:t>Gjennomføre uteaktiviteter med barneidrettsskolen.</w:t>
      </w:r>
    </w:p>
    <w:p w:rsidR="00BE3689" w:rsidRPr="00BE3689" w:rsidRDefault="00BE3689" w:rsidP="00BE3689">
      <w:pPr>
        <w:numPr>
          <w:ilvl w:val="0"/>
          <w:numId w:val="4"/>
        </w:numPr>
        <w:autoSpaceDE w:val="0"/>
        <w:autoSpaceDN w:val="0"/>
        <w:adjustRightInd w:val="0"/>
        <w:spacing w:line="240" w:lineRule="auto"/>
        <w:contextualSpacing/>
        <w:rPr>
          <w:rFonts w:ascii="Arial" w:hAnsi="Arial" w:cs="Arial"/>
          <w:sz w:val="20"/>
          <w:szCs w:val="20"/>
        </w:rPr>
      </w:pPr>
      <w:r w:rsidRPr="00BE3689">
        <w:rPr>
          <w:rFonts w:ascii="Arial" w:hAnsi="Arial" w:cs="Arial"/>
          <w:sz w:val="20"/>
          <w:szCs w:val="20"/>
        </w:rPr>
        <w:t>Tilrettelagte O-aktiviteter med kart for barn.</w:t>
      </w:r>
    </w:p>
    <w:p w:rsidR="00BE3689" w:rsidRPr="00BE3689" w:rsidRDefault="00BE3689" w:rsidP="00BE3689">
      <w:pPr>
        <w:numPr>
          <w:ilvl w:val="0"/>
          <w:numId w:val="4"/>
        </w:numPr>
        <w:autoSpaceDE w:val="0"/>
        <w:autoSpaceDN w:val="0"/>
        <w:adjustRightInd w:val="0"/>
        <w:spacing w:line="240" w:lineRule="auto"/>
        <w:contextualSpacing/>
        <w:rPr>
          <w:rFonts w:ascii="Arial" w:hAnsi="Arial" w:cs="Arial"/>
          <w:sz w:val="20"/>
          <w:szCs w:val="20"/>
        </w:rPr>
      </w:pPr>
      <w:r w:rsidRPr="00BE3689">
        <w:rPr>
          <w:rFonts w:ascii="Arial" w:hAnsi="Arial" w:cs="Arial"/>
          <w:sz w:val="20"/>
          <w:szCs w:val="20"/>
        </w:rPr>
        <w:t>Fokus på overgang fra barneidrettsgruppa til yngste UFO-gruppe på Høiås på torsdager.</w:t>
      </w:r>
    </w:p>
    <w:p w:rsidR="00BE3689" w:rsidRPr="00BE3689" w:rsidRDefault="00BE3689" w:rsidP="00BE3689">
      <w:pPr>
        <w:numPr>
          <w:ilvl w:val="0"/>
          <w:numId w:val="4"/>
        </w:numPr>
        <w:autoSpaceDE w:val="0"/>
        <w:autoSpaceDN w:val="0"/>
        <w:adjustRightInd w:val="0"/>
        <w:spacing w:line="240" w:lineRule="auto"/>
        <w:contextualSpacing/>
        <w:rPr>
          <w:rFonts w:ascii="Arial" w:hAnsi="Arial" w:cs="Arial"/>
          <w:sz w:val="20"/>
          <w:szCs w:val="20"/>
        </w:rPr>
      </w:pPr>
      <w:r w:rsidRPr="00BE3689">
        <w:rPr>
          <w:rFonts w:ascii="Arial" w:hAnsi="Arial" w:cs="Arial"/>
          <w:sz w:val="20"/>
          <w:szCs w:val="20"/>
        </w:rPr>
        <w:t>Tilrettelegge med nødvendige ressurser for instruktører og ledelse, som har riktig kompetanse i forhold til barneidrettsbestemmelsene.</w:t>
      </w:r>
    </w:p>
    <w:p w:rsidR="00BE3689" w:rsidRPr="00BE3689" w:rsidRDefault="00BE3689" w:rsidP="00BE3689">
      <w:pPr>
        <w:numPr>
          <w:ilvl w:val="0"/>
          <w:numId w:val="4"/>
        </w:numPr>
        <w:autoSpaceDE w:val="0"/>
        <w:autoSpaceDN w:val="0"/>
        <w:adjustRightInd w:val="0"/>
        <w:spacing w:line="240" w:lineRule="auto"/>
        <w:contextualSpacing/>
        <w:rPr>
          <w:rFonts w:ascii="Arial" w:hAnsi="Arial" w:cs="Arial"/>
          <w:sz w:val="20"/>
          <w:szCs w:val="20"/>
        </w:rPr>
      </w:pPr>
      <w:r w:rsidRPr="00BE3689">
        <w:rPr>
          <w:rFonts w:ascii="Arial" w:hAnsi="Arial" w:cs="Arial"/>
          <w:sz w:val="20"/>
          <w:szCs w:val="20"/>
        </w:rPr>
        <w:t>Klubben skal være aktiv på kompetanseoppbygging av instruktører.</w:t>
      </w:r>
    </w:p>
    <w:p w:rsidR="00BE3689" w:rsidRPr="00BE3689" w:rsidRDefault="00BE3689" w:rsidP="00BE3689">
      <w:pPr>
        <w:numPr>
          <w:ilvl w:val="0"/>
          <w:numId w:val="4"/>
        </w:numPr>
        <w:autoSpaceDE w:val="0"/>
        <w:autoSpaceDN w:val="0"/>
        <w:adjustRightInd w:val="0"/>
        <w:spacing w:line="240" w:lineRule="auto"/>
        <w:contextualSpacing/>
        <w:rPr>
          <w:rFonts w:ascii="Arial" w:hAnsi="Arial" w:cs="Arial"/>
          <w:sz w:val="20"/>
          <w:szCs w:val="20"/>
        </w:rPr>
      </w:pPr>
      <w:r w:rsidRPr="00BE3689">
        <w:rPr>
          <w:rFonts w:ascii="Arial" w:hAnsi="Arial" w:cs="Arial"/>
          <w:sz w:val="20"/>
          <w:szCs w:val="20"/>
        </w:rPr>
        <w:t>Ta i bruk kompetanse fra gruppene for aktiviteter innen orientering, ski, klatring og sykkel.</w:t>
      </w:r>
    </w:p>
    <w:p w:rsidR="00BE3689" w:rsidRPr="00BE3689" w:rsidRDefault="00BE3689" w:rsidP="00BE3689">
      <w:pPr>
        <w:autoSpaceDE w:val="0"/>
        <w:autoSpaceDN w:val="0"/>
        <w:adjustRightInd w:val="0"/>
        <w:spacing w:line="240" w:lineRule="auto"/>
        <w:ind w:left="720"/>
        <w:contextualSpacing/>
        <w:rPr>
          <w:rFonts w:ascii="Arial" w:hAnsi="Arial" w:cs="Arial"/>
          <w:sz w:val="20"/>
          <w:szCs w:val="20"/>
        </w:rPr>
      </w:pPr>
    </w:p>
    <w:p w:rsidR="00BE3689" w:rsidRPr="00BE3689" w:rsidRDefault="00BE3689" w:rsidP="00BE3689">
      <w:pPr>
        <w:autoSpaceDE w:val="0"/>
        <w:autoSpaceDN w:val="0"/>
        <w:adjustRightInd w:val="0"/>
        <w:rPr>
          <w:rFonts w:ascii="Arial" w:hAnsi="Arial" w:cs="Arial"/>
          <w:sz w:val="24"/>
          <w:szCs w:val="24"/>
        </w:rPr>
      </w:pPr>
      <w:r w:rsidRPr="00BE3689">
        <w:rPr>
          <w:rFonts w:ascii="Arial" w:hAnsi="Arial" w:cs="Arial"/>
          <w:sz w:val="24"/>
          <w:szCs w:val="24"/>
        </w:rPr>
        <w:t xml:space="preserve">  </w:t>
      </w:r>
    </w:p>
    <w:p w:rsidR="00BE3689" w:rsidRPr="00BE3689" w:rsidRDefault="00BE3689" w:rsidP="00BE3689">
      <w:pPr>
        <w:autoSpaceDE w:val="0"/>
        <w:autoSpaceDN w:val="0"/>
        <w:adjustRightInd w:val="0"/>
        <w:rPr>
          <w:i/>
          <w:color w:val="000000" w:themeColor="text1"/>
          <w:sz w:val="24"/>
          <w:szCs w:val="24"/>
        </w:rPr>
      </w:pPr>
      <w:r w:rsidRPr="00BE3689">
        <w:rPr>
          <w:rFonts w:ascii="Arial" w:hAnsi="Arial" w:cs="Arial"/>
          <w:sz w:val="24"/>
          <w:szCs w:val="24"/>
        </w:rPr>
        <w:t xml:space="preserve">      Strategier ungdom 7-16 år (UFO)</w:t>
      </w:r>
    </w:p>
    <w:p w:rsidR="00BE3689" w:rsidRPr="00BE3689" w:rsidRDefault="00BE3689" w:rsidP="00BE3689">
      <w:pPr>
        <w:numPr>
          <w:ilvl w:val="0"/>
          <w:numId w:val="18"/>
        </w:numPr>
        <w:spacing w:line="276" w:lineRule="auto"/>
        <w:ind w:left="1068"/>
        <w:contextualSpacing/>
        <w:rPr>
          <w:rFonts w:ascii="Arial" w:hAnsi="Arial" w:cs="Arial"/>
          <w:color w:val="000000" w:themeColor="text1"/>
          <w:sz w:val="20"/>
          <w:szCs w:val="20"/>
        </w:rPr>
      </w:pPr>
      <w:r w:rsidRPr="00BE3689">
        <w:rPr>
          <w:rFonts w:ascii="Arial" w:hAnsi="Arial" w:cs="Arial"/>
          <w:color w:val="000000" w:themeColor="text1"/>
          <w:sz w:val="20"/>
          <w:szCs w:val="20"/>
        </w:rPr>
        <w:t>Halden Skiklubb skal være en attraktiv klubb for ungdom.</w:t>
      </w:r>
    </w:p>
    <w:p w:rsidR="00BE3689" w:rsidRPr="00BE3689" w:rsidRDefault="00BE3689" w:rsidP="00BE3689">
      <w:pPr>
        <w:numPr>
          <w:ilvl w:val="0"/>
          <w:numId w:val="18"/>
        </w:numPr>
        <w:spacing w:line="276" w:lineRule="auto"/>
        <w:ind w:left="1068"/>
        <w:contextualSpacing/>
        <w:rPr>
          <w:rFonts w:ascii="Arial" w:hAnsi="Arial" w:cs="Arial"/>
          <w:color w:val="000000" w:themeColor="text1"/>
          <w:sz w:val="20"/>
          <w:szCs w:val="20"/>
        </w:rPr>
      </w:pPr>
      <w:r w:rsidRPr="00BE3689">
        <w:rPr>
          <w:rFonts w:ascii="Arial" w:hAnsi="Arial" w:cs="Arial"/>
          <w:color w:val="000000" w:themeColor="text1"/>
          <w:sz w:val="20"/>
          <w:szCs w:val="20"/>
        </w:rPr>
        <w:t>Ungdom skal ha glede av Høiåsanlegget og trives i miljøet.</w:t>
      </w:r>
    </w:p>
    <w:p w:rsidR="00BE3689" w:rsidRPr="00BE3689" w:rsidRDefault="00BE3689" w:rsidP="00BE3689">
      <w:pPr>
        <w:numPr>
          <w:ilvl w:val="0"/>
          <w:numId w:val="18"/>
        </w:numPr>
        <w:spacing w:line="276" w:lineRule="auto"/>
        <w:ind w:left="1068"/>
        <w:contextualSpacing/>
        <w:rPr>
          <w:rFonts w:ascii="Arial" w:hAnsi="Arial" w:cs="Arial"/>
          <w:color w:val="000000" w:themeColor="text1"/>
          <w:sz w:val="20"/>
          <w:szCs w:val="20"/>
        </w:rPr>
      </w:pPr>
      <w:r w:rsidRPr="00BE3689">
        <w:rPr>
          <w:rFonts w:ascii="Arial" w:hAnsi="Arial" w:cs="Arial"/>
          <w:color w:val="000000" w:themeColor="text1"/>
          <w:sz w:val="20"/>
          <w:szCs w:val="20"/>
        </w:rPr>
        <w:t>Ungdom skal lære orientering så bra at de tør å løpe alene i skogen og finne fram ved hjelp av kart og kompass.</w:t>
      </w:r>
    </w:p>
    <w:p w:rsidR="00BE3689" w:rsidRPr="00BE3689" w:rsidRDefault="00BE3689" w:rsidP="00BE3689">
      <w:pPr>
        <w:numPr>
          <w:ilvl w:val="0"/>
          <w:numId w:val="18"/>
        </w:numPr>
        <w:spacing w:line="276" w:lineRule="auto"/>
        <w:ind w:left="1068"/>
        <w:contextualSpacing/>
        <w:rPr>
          <w:rFonts w:ascii="Arial" w:hAnsi="Arial" w:cs="Arial"/>
          <w:color w:val="000000" w:themeColor="text1"/>
          <w:sz w:val="20"/>
          <w:szCs w:val="20"/>
        </w:rPr>
      </w:pPr>
      <w:r w:rsidRPr="00BE3689">
        <w:rPr>
          <w:rFonts w:ascii="Arial" w:hAnsi="Arial" w:cs="Arial"/>
          <w:color w:val="000000" w:themeColor="text1"/>
          <w:sz w:val="20"/>
          <w:szCs w:val="20"/>
        </w:rPr>
        <w:t xml:space="preserve">Halden SK skal ha et kvalitetsmessig godt tilbud til ungdommer som ønsker å hevde seg i aldersbestemte klasser. </w:t>
      </w:r>
    </w:p>
    <w:p w:rsidR="00BE3689" w:rsidRPr="00BE3689" w:rsidRDefault="00BE3689" w:rsidP="00BE3689">
      <w:pPr>
        <w:numPr>
          <w:ilvl w:val="0"/>
          <w:numId w:val="18"/>
        </w:numPr>
        <w:spacing w:line="276" w:lineRule="auto"/>
        <w:ind w:left="1068"/>
        <w:contextualSpacing/>
        <w:rPr>
          <w:rFonts w:ascii="Arial" w:hAnsi="Arial" w:cs="Arial"/>
          <w:color w:val="000000" w:themeColor="text1"/>
          <w:sz w:val="20"/>
          <w:szCs w:val="20"/>
        </w:rPr>
      </w:pPr>
      <w:r w:rsidRPr="00BE3689">
        <w:rPr>
          <w:rFonts w:ascii="Arial" w:hAnsi="Arial" w:cs="Arial"/>
          <w:color w:val="000000" w:themeColor="text1"/>
          <w:sz w:val="20"/>
          <w:szCs w:val="20"/>
        </w:rPr>
        <w:t>Vi skal ha aktive og engasjerte foreldre som er med på arrangementer og følger opp sine barn.</w:t>
      </w:r>
    </w:p>
    <w:p w:rsidR="00BE3689" w:rsidRPr="00BE3689" w:rsidRDefault="00BE3689" w:rsidP="00BE3689">
      <w:pPr>
        <w:numPr>
          <w:ilvl w:val="0"/>
          <w:numId w:val="18"/>
        </w:numPr>
        <w:spacing w:line="276" w:lineRule="auto"/>
        <w:ind w:left="1068"/>
        <w:contextualSpacing/>
        <w:rPr>
          <w:rFonts w:ascii="Arial" w:hAnsi="Arial" w:cs="Arial"/>
          <w:color w:val="000000" w:themeColor="text1"/>
          <w:sz w:val="20"/>
          <w:szCs w:val="20"/>
        </w:rPr>
      </w:pPr>
      <w:r w:rsidRPr="00BE3689">
        <w:rPr>
          <w:rFonts w:ascii="Arial" w:hAnsi="Arial" w:cs="Arial"/>
          <w:color w:val="000000" w:themeColor="text1"/>
          <w:sz w:val="20"/>
          <w:szCs w:val="20"/>
        </w:rPr>
        <w:t>Foreldre skal være en viktig ressurs og dugnadsbase for klubben.</w:t>
      </w:r>
    </w:p>
    <w:p w:rsidR="00BE3689" w:rsidRPr="00BE3689" w:rsidRDefault="00BE3689" w:rsidP="00BE3689">
      <w:pPr>
        <w:numPr>
          <w:ilvl w:val="0"/>
          <w:numId w:val="18"/>
        </w:numPr>
        <w:spacing w:line="276" w:lineRule="auto"/>
        <w:ind w:left="1068"/>
        <w:contextualSpacing/>
        <w:rPr>
          <w:rFonts w:ascii="Arial" w:hAnsi="Arial" w:cs="Arial"/>
          <w:color w:val="000000" w:themeColor="text1"/>
          <w:sz w:val="20"/>
          <w:szCs w:val="20"/>
        </w:rPr>
      </w:pPr>
      <w:r w:rsidRPr="00BE3689">
        <w:rPr>
          <w:rFonts w:ascii="Arial" w:hAnsi="Arial" w:cs="Arial"/>
          <w:color w:val="000000" w:themeColor="text1"/>
          <w:sz w:val="20"/>
          <w:szCs w:val="20"/>
        </w:rPr>
        <w:t>Halden Skiklubb vil stadig være på jakt etter gode tiltak for å finne de beste rekrutteringsmetodene.</w:t>
      </w:r>
    </w:p>
    <w:p w:rsidR="00BE3689" w:rsidRPr="00BE3689" w:rsidRDefault="00BE3689" w:rsidP="00BE3689">
      <w:pPr>
        <w:spacing w:line="276" w:lineRule="auto"/>
        <w:ind w:left="1068"/>
        <w:contextualSpacing/>
        <w:rPr>
          <w:rFonts w:ascii="Arial" w:hAnsi="Arial" w:cs="Arial"/>
          <w:color w:val="000000" w:themeColor="text1"/>
          <w:sz w:val="20"/>
          <w:szCs w:val="20"/>
        </w:rPr>
      </w:pPr>
    </w:p>
    <w:p w:rsidR="00BE3689" w:rsidRPr="00BE3689" w:rsidRDefault="00BE3689" w:rsidP="00BE3689">
      <w:pPr>
        <w:autoSpaceDE w:val="0"/>
        <w:autoSpaceDN w:val="0"/>
        <w:adjustRightInd w:val="0"/>
        <w:rPr>
          <w:rFonts w:ascii="Arial" w:hAnsi="Arial" w:cs="Arial"/>
          <w:b/>
          <w:sz w:val="20"/>
          <w:szCs w:val="20"/>
        </w:rPr>
      </w:pPr>
      <w:r w:rsidRPr="00BE3689">
        <w:rPr>
          <w:rFonts w:ascii="Arial" w:hAnsi="Arial" w:cs="Arial"/>
          <w:b/>
          <w:sz w:val="20"/>
          <w:szCs w:val="20"/>
        </w:rPr>
        <w:t xml:space="preserve">            Tiltak:</w:t>
      </w:r>
    </w:p>
    <w:p w:rsidR="00BE3689" w:rsidRPr="00BE3689" w:rsidRDefault="00BE3689" w:rsidP="00BE3689">
      <w:pPr>
        <w:numPr>
          <w:ilvl w:val="0"/>
          <w:numId w:val="10"/>
        </w:numPr>
        <w:autoSpaceDE w:val="0"/>
        <w:autoSpaceDN w:val="0"/>
        <w:adjustRightInd w:val="0"/>
        <w:spacing w:line="240" w:lineRule="auto"/>
        <w:ind w:left="1068"/>
        <w:contextualSpacing/>
        <w:rPr>
          <w:rFonts w:ascii="Arial" w:hAnsi="Arial" w:cs="Arial"/>
          <w:sz w:val="20"/>
          <w:szCs w:val="20"/>
        </w:rPr>
      </w:pPr>
      <w:r w:rsidRPr="00BE3689">
        <w:rPr>
          <w:rFonts w:ascii="Arial" w:hAnsi="Arial" w:cs="Arial"/>
          <w:sz w:val="20"/>
          <w:szCs w:val="20"/>
        </w:rPr>
        <w:t>Opprette prosjektledere for arrangementer.</w:t>
      </w:r>
    </w:p>
    <w:p w:rsidR="00BE3689" w:rsidRPr="00BE3689" w:rsidRDefault="00BE3689" w:rsidP="00BE3689">
      <w:pPr>
        <w:numPr>
          <w:ilvl w:val="0"/>
          <w:numId w:val="10"/>
        </w:numPr>
        <w:autoSpaceDE w:val="0"/>
        <w:autoSpaceDN w:val="0"/>
        <w:adjustRightInd w:val="0"/>
        <w:spacing w:line="240" w:lineRule="auto"/>
        <w:ind w:left="1068"/>
        <w:contextualSpacing/>
        <w:rPr>
          <w:rFonts w:ascii="Arial" w:hAnsi="Arial" w:cs="Arial"/>
          <w:sz w:val="20"/>
          <w:szCs w:val="20"/>
        </w:rPr>
      </w:pPr>
      <w:r w:rsidRPr="00BE3689">
        <w:rPr>
          <w:rFonts w:ascii="Arial" w:hAnsi="Arial" w:cs="Arial"/>
          <w:sz w:val="20"/>
          <w:szCs w:val="20"/>
        </w:rPr>
        <w:t xml:space="preserve">Få med hele familiene på tur, som vintersamlingen og tur til Pinseløpene. </w:t>
      </w:r>
    </w:p>
    <w:p w:rsidR="00BE3689" w:rsidRPr="00BE3689" w:rsidRDefault="00BE3689" w:rsidP="00BE3689">
      <w:pPr>
        <w:numPr>
          <w:ilvl w:val="0"/>
          <w:numId w:val="10"/>
        </w:numPr>
        <w:autoSpaceDE w:val="0"/>
        <w:autoSpaceDN w:val="0"/>
        <w:adjustRightInd w:val="0"/>
        <w:spacing w:line="240" w:lineRule="auto"/>
        <w:ind w:left="1068"/>
        <w:contextualSpacing/>
        <w:rPr>
          <w:rFonts w:ascii="Arial" w:hAnsi="Arial" w:cs="Arial"/>
          <w:sz w:val="20"/>
          <w:szCs w:val="20"/>
        </w:rPr>
      </w:pPr>
      <w:r w:rsidRPr="00BE3689">
        <w:rPr>
          <w:rFonts w:ascii="Arial" w:hAnsi="Arial" w:cs="Arial"/>
          <w:sz w:val="20"/>
          <w:szCs w:val="20"/>
        </w:rPr>
        <w:t>Legge til rette for at foreldre av UFO’er har et treningstilbud på torsdager mens ungene er på UFO.</w:t>
      </w:r>
    </w:p>
    <w:p w:rsidR="00BE3689" w:rsidRPr="00BE3689" w:rsidRDefault="00BE3689" w:rsidP="00BE3689">
      <w:pPr>
        <w:numPr>
          <w:ilvl w:val="0"/>
          <w:numId w:val="10"/>
        </w:numPr>
        <w:autoSpaceDE w:val="0"/>
        <w:autoSpaceDN w:val="0"/>
        <w:adjustRightInd w:val="0"/>
        <w:spacing w:line="240" w:lineRule="auto"/>
        <w:ind w:left="1068"/>
        <w:contextualSpacing/>
        <w:rPr>
          <w:rFonts w:ascii="Arial" w:hAnsi="Arial" w:cs="Arial"/>
          <w:sz w:val="20"/>
          <w:szCs w:val="20"/>
        </w:rPr>
      </w:pPr>
      <w:r w:rsidRPr="00BE3689">
        <w:rPr>
          <w:rFonts w:ascii="Arial" w:hAnsi="Arial" w:cs="Arial"/>
          <w:sz w:val="20"/>
          <w:szCs w:val="20"/>
        </w:rPr>
        <w:t>Skape samhold og fellesskap ved å inkludere alle så raskt som mulig og gjøre det vi kan for at både foreldre og barn trives.</w:t>
      </w:r>
    </w:p>
    <w:p w:rsidR="00BE3689" w:rsidRPr="00BE3689" w:rsidRDefault="00BE3689" w:rsidP="00BE3689">
      <w:pPr>
        <w:numPr>
          <w:ilvl w:val="0"/>
          <w:numId w:val="10"/>
        </w:numPr>
        <w:autoSpaceDE w:val="0"/>
        <w:autoSpaceDN w:val="0"/>
        <w:adjustRightInd w:val="0"/>
        <w:spacing w:line="240" w:lineRule="auto"/>
        <w:ind w:left="1068"/>
        <w:contextualSpacing/>
        <w:rPr>
          <w:rFonts w:ascii="Arial" w:hAnsi="Arial" w:cs="Arial"/>
          <w:sz w:val="20"/>
          <w:szCs w:val="20"/>
        </w:rPr>
      </w:pPr>
      <w:r w:rsidRPr="00BE3689">
        <w:rPr>
          <w:rFonts w:ascii="Arial" w:hAnsi="Arial" w:cs="Arial"/>
          <w:sz w:val="20"/>
          <w:szCs w:val="20"/>
        </w:rPr>
        <w:t>Vi ønsker å bygge aktivitetene på NOF’s utviklingstrapp.</w:t>
      </w:r>
    </w:p>
    <w:p w:rsidR="00BE3689" w:rsidRPr="00BE3689" w:rsidRDefault="00BE3689" w:rsidP="00BE3689">
      <w:pPr>
        <w:numPr>
          <w:ilvl w:val="0"/>
          <w:numId w:val="10"/>
        </w:numPr>
        <w:autoSpaceDE w:val="0"/>
        <w:autoSpaceDN w:val="0"/>
        <w:adjustRightInd w:val="0"/>
        <w:spacing w:line="240" w:lineRule="auto"/>
        <w:ind w:left="1068"/>
        <w:contextualSpacing/>
        <w:rPr>
          <w:rFonts w:ascii="Arial" w:hAnsi="Arial" w:cs="Arial"/>
          <w:sz w:val="20"/>
          <w:szCs w:val="20"/>
        </w:rPr>
      </w:pPr>
      <w:r w:rsidRPr="00BE3689">
        <w:rPr>
          <w:rFonts w:ascii="Arial" w:hAnsi="Arial" w:cs="Arial"/>
          <w:sz w:val="20"/>
          <w:szCs w:val="20"/>
        </w:rPr>
        <w:t xml:space="preserve">Sikre kontinuitet i trenerressurser over tid. </w:t>
      </w:r>
    </w:p>
    <w:p w:rsidR="00BE3689" w:rsidRPr="00BE3689" w:rsidRDefault="00BE3689" w:rsidP="00BE3689">
      <w:pPr>
        <w:numPr>
          <w:ilvl w:val="0"/>
          <w:numId w:val="10"/>
        </w:numPr>
        <w:autoSpaceDE w:val="0"/>
        <w:autoSpaceDN w:val="0"/>
        <w:adjustRightInd w:val="0"/>
        <w:spacing w:line="240" w:lineRule="auto"/>
        <w:ind w:left="1068"/>
        <w:contextualSpacing/>
        <w:rPr>
          <w:rFonts w:ascii="Arial" w:hAnsi="Arial" w:cs="Arial"/>
          <w:sz w:val="20"/>
          <w:szCs w:val="20"/>
        </w:rPr>
      </w:pPr>
      <w:r w:rsidRPr="00BE3689">
        <w:rPr>
          <w:rFonts w:ascii="Arial" w:hAnsi="Arial" w:cs="Arial"/>
          <w:sz w:val="20"/>
          <w:szCs w:val="20"/>
        </w:rPr>
        <w:t>Klubben skal gi støtte til skolene for utvikling og bruk av instruksjonskart i nærmiljøene.</w:t>
      </w:r>
    </w:p>
    <w:p w:rsidR="00BE3689" w:rsidRPr="00BE3689" w:rsidRDefault="00BE3689" w:rsidP="00BE3689">
      <w:pPr>
        <w:spacing w:line="276" w:lineRule="auto"/>
        <w:ind w:left="1842"/>
        <w:rPr>
          <w:rFonts w:ascii="Arial" w:hAnsi="Arial" w:cs="Arial"/>
          <w:color w:val="000000" w:themeColor="text1"/>
          <w:sz w:val="20"/>
          <w:szCs w:val="20"/>
        </w:rPr>
      </w:pPr>
    </w:p>
    <w:p w:rsidR="00BE3689" w:rsidRPr="00BE3689" w:rsidRDefault="00BE3689" w:rsidP="002711CC">
      <w:pPr>
        <w:keepNext/>
        <w:keepLines/>
        <w:spacing w:line="240" w:lineRule="auto"/>
        <w:outlineLvl w:val="1"/>
      </w:pPr>
      <w:r w:rsidRPr="00BE3689">
        <w:rPr>
          <w:rFonts w:ascii="Arial" w:hAnsi="Arial" w:cs="Arial"/>
          <w:b/>
          <w:sz w:val="24"/>
          <w:szCs w:val="24"/>
        </w:rPr>
        <w:t>3) Anlegg</w:t>
      </w:r>
      <w:r w:rsidRPr="00BE3689">
        <w:rPr>
          <w:rFonts w:ascii="Arial" w:hAnsi="Arial" w:cs="Arial"/>
          <w:b/>
          <w:sz w:val="24"/>
          <w:szCs w:val="24"/>
        </w:rPr>
        <w:br/>
      </w:r>
      <w:r w:rsidRPr="00BE3689">
        <w:rPr>
          <w:rFonts w:ascii="Arial" w:eastAsiaTheme="majorEastAsia" w:hAnsi="Arial" w:cs="Arial"/>
          <w:color w:val="000000" w:themeColor="text1"/>
          <w:sz w:val="26"/>
          <w:szCs w:val="26"/>
        </w:rPr>
        <w:br/>
      </w:r>
      <w:r w:rsidRPr="00BE3689">
        <w:rPr>
          <w:rFonts w:ascii="Arial" w:eastAsiaTheme="majorEastAsia" w:hAnsi="Arial" w:cs="Arial"/>
          <w:color w:val="000000" w:themeColor="text1"/>
          <w:sz w:val="24"/>
          <w:szCs w:val="24"/>
        </w:rPr>
        <w:t xml:space="preserve">        Strategier Høiåshytta</w:t>
      </w:r>
    </w:p>
    <w:p w:rsidR="00BE3689" w:rsidRPr="00BE3689" w:rsidRDefault="00BE3689" w:rsidP="00BE3689">
      <w:pPr>
        <w:numPr>
          <w:ilvl w:val="0"/>
          <w:numId w:val="12"/>
        </w:numPr>
        <w:spacing w:line="276" w:lineRule="auto"/>
        <w:ind w:left="993" w:hanging="284"/>
        <w:rPr>
          <w:rFonts w:ascii="Arial" w:hAnsi="Arial" w:cs="Arial"/>
          <w:b/>
          <w:color w:val="000000" w:themeColor="text1"/>
          <w:sz w:val="24"/>
          <w:szCs w:val="24"/>
        </w:rPr>
      </w:pPr>
      <w:r w:rsidRPr="00BE3689">
        <w:rPr>
          <w:rFonts w:ascii="Arial" w:hAnsi="Arial" w:cs="Arial"/>
          <w:color w:val="000000" w:themeColor="text1"/>
          <w:sz w:val="20"/>
          <w:szCs w:val="20"/>
        </w:rPr>
        <w:t>Hytta og bygningene på Høiåstunet skal ha høy prioritet på vedlikehold og videre utvikling. Høiåshytta, bygd i 1903, er en kulturskatt og må vernes på best mulig måte. Den er en unik klubbhytte i Norsk sammenheng. Med sin beliggenhet på Høiåsplatået er den et naturlig mål for turgåere og som samlingssted for Halden Skiklubbs medlemmer. Bygningsmassen skal danne en harmonisk og naturlig innramming av hyttetunet. Her ligger tårn, garasjeanlegg, dusj- og badstue, trimrom og overnattingsfasiliteter. Høiåsanlegget skal tilrettelegges, best mulig for medlemmer og til rekruttering av nye medlemmer. Tunet skal tilrettelegges for allmenn bruk slik at det kan benytte til egne arrangement og utflukter, dog skal veien fremdeles være låst med bom.</w:t>
      </w:r>
      <w:r w:rsidRPr="00BE3689">
        <w:rPr>
          <w:rFonts w:ascii="Arial" w:hAnsi="Arial" w:cs="Arial"/>
          <w:color w:val="000000" w:themeColor="text1"/>
          <w:sz w:val="20"/>
          <w:szCs w:val="20"/>
        </w:rPr>
        <w:br/>
      </w:r>
    </w:p>
    <w:p w:rsidR="00BE3689" w:rsidRPr="00BE3689" w:rsidRDefault="00BE3689" w:rsidP="00BE3689">
      <w:pPr>
        <w:keepNext/>
        <w:keepLines/>
        <w:spacing w:before="40" w:line="240" w:lineRule="auto"/>
        <w:outlineLvl w:val="1"/>
        <w:rPr>
          <w:rFonts w:ascii="Arial" w:eastAsiaTheme="majorEastAsia" w:hAnsi="Arial" w:cs="Arial"/>
          <w:b/>
          <w:i/>
          <w:color w:val="000000" w:themeColor="text1"/>
          <w:sz w:val="20"/>
          <w:szCs w:val="20"/>
        </w:rPr>
      </w:pPr>
      <w:r w:rsidRPr="00BE3689">
        <w:rPr>
          <w:rFonts w:ascii="Arial" w:eastAsiaTheme="majorEastAsia" w:hAnsi="Arial" w:cs="Arial"/>
          <w:color w:val="000000" w:themeColor="text1"/>
          <w:sz w:val="24"/>
          <w:szCs w:val="24"/>
        </w:rPr>
        <w:t xml:space="preserve">         </w:t>
      </w:r>
      <w:r w:rsidRPr="00BE3689">
        <w:rPr>
          <w:rFonts w:ascii="Arial" w:eastAsiaTheme="majorEastAsia" w:hAnsi="Arial" w:cs="Arial"/>
          <w:b/>
          <w:color w:val="000000" w:themeColor="text1"/>
          <w:sz w:val="20"/>
          <w:szCs w:val="20"/>
        </w:rPr>
        <w:t>Tiltak:</w:t>
      </w:r>
    </w:p>
    <w:p w:rsidR="00BE3689" w:rsidRPr="00BE3689" w:rsidRDefault="00BE3689" w:rsidP="00BE3689">
      <w:pPr>
        <w:numPr>
          <w:ilvl w:val="0"/>
          <w:numId w:val="10"/>
        </w:numPr>
        <w:autoSpaceDE w:val="0"/>
        <w:autoSpaceDN w:val="0"/>
        <w:adjustRightInd w:val="0"/>
        <w:spacing w:line="240" w:lineRule="auto"/>
        <w:ind w:left="1068"/>
        <w:contextualSpacing/>
        <w:rPr>
          <w:rFonts w:ascii="Arial" w:hAnsi="Arial" w:cs="Arial"/>
          <w:sz w:val="20"/>
          <w:szCs w:val="20"/>
        </w:rPr>
      </w:pPr>
      <w:r w:rsidRPr="00BE3689">
        <w:rPr>
          <w:rFonts w:ascii="Arial" w:hAnsi="Arial" w:cs="Arial"/>
          <w:sz w:val="20"/>
          <w:szCs w:val="20"/>
        </w:rPr>
        <w:t>Vedlikehold og oppgradering av Høiåsanlegget skal utføres kontinuerlig og prioriteres over videre utvikling.</w:t>
      </w:r>
    </w:p>
    <w:p w:rsidR="00BE3689" w:rsidRPr="00BE3689" w:rsidRDefault="00BE3689" w:rsidP="00BE3689">
      <w:pPr>
        <w:numPr>
          <w:ilvl w:val="0"/>
          <w:numId w:val="10"/>
        </w:numPr>
        <w:autoSpaceDE w:val="0"/>
        <w:autoSpaceDN w:val="0"/>
        <w:adjustRightInd w:val="0"/>
        <w:spacing w:line="240" w:lineRule="auto"/>
        <w:ind w:left="1068"/>
        <w:contextualSpacing/>
        <w:rPr>
          <w:rFonts w:ascii="Arial" w:hAnsi="Arial" w:cs="Arial"/>
          <w:sz w:val="20"/>
          <w:szCs w:val="20"/>
        </w:rPr>
      </w:pPr>
      <w:r w:rsidRPr="00BE3689">
        <w:rPr>
          <w:rFonts w:ascii="Arial" w:hAnsi="Arial" w:cs="Arial"/>
          <w:sz w:val="20"/>
          <w:szCs w:val="20"/>
        </w:rPr>
        <w:t>Videreutvikle aktivitetsløypa på Høiåstunet.</w:t>
      </w:r>
    </w:p>
    <w:p w:rsidR="00BE3689" w:rsidRPr="00BE3689" w:rsidRDefault="00BE3689" w:rsidP="00BE3689">
      <w:pPr>
        <w:numPr>
          <w:ilvl w:val="0"/>
          <w:numId w:val="10"/>
        </w:numPr>
        <w:autoSpaceDE w:val="0"/>
        <w:autoSpaceDN w:val="0"/>
        <w:adjustRightInd w:val="0"/>
        <w:spacing w:line="240" w:lineRule="auto"/>
        <w:ind w:left="1068"/>
        <w:contextualSpacing/>
        <w:rPr>
          <w:rFonts w:ascii="Arial" w:hAnsi="Arial" w:cs="Arial"/>
          <w:sz w:val="20"/>
          <w:szCs w:val="20"/>
        </w:rPr>
      </w:pPr>
      <w:r w:rsidRPr="00BE3689">
        <w:rPr>
          <w:rFonts w:ascii="Arial" w:hAnsi="Arial" w:cs="Arial"/>
          <w:sz w:val="20"/>
          <w:szCs w:val="20"/>
        </w:rPr>
        <w:t>Klubben skal motivere og bistå medlemmer som arbeider for vedlikehold og drift av Høiåsanlegget.</w:t>
      </w:r>
    </w:p>
    <w:p w:rsidR="00BE3689" w:rsidRPr="00BE3689" w:rsidRDefault="00BE3689" w:rsidP="00BE3689">
      <w:pPr>
        <w:numPr>
          <w:ilvl w:val="0"/>
          <w:numId w:val="10"/>
        </w:numPr>
        <w:autoSpaceDE w:val="0"/>
        <w:autoSpaceDN w:val="0"/>
        <w:adjustRightInd w:val="0"/>
        <w:spacing w:line="240" w:lineRule="auto"/>
        <w:ind w:left="1068"/>
        <w:contextualSpacing/>
        <w:rPr>
          <w:rFonts w:ascii="Arial" w:hAnsi="Arial" w:cs="Arial"/>
          <w:sz w:val="20"/>
          <w:szCs w:val="20"/>
        </w:rPr>
      </w:pPr>
      <w:r w:rsidRPr="00BE3689">
        <w:rPr>
          <w:rFonts w:ascii="Arial" w:hAnsi="Arial" w:cs="Arial"/>
          <w:sz w:val="20"/>
          <w:szCs w:val="20"/>
        </w:rPr>
        <w:t>Det skal jevnlig utføres tilstandsregistrering for anlegget og en plan for videre oppgradering.</w:t>
      </w:r>
    </w:p>
    <w:p w:rsidR="00BE3689" w:rsidRPr="00BE3689" w:rsidRDefault="00BE3689" w:rsidP="00BE3689">
      <w:pPr>
        <w:numPr>
          <w:ilvl w:val="0"/>
          <w:numId w:val="10"/>
        </w:numPr>
        <w:autoSpaceDE w:val="0"/>
        <w:autoSpaceDN w:val="0"/>
        <w:adjustRightInd w:val="0"/>
        <w:spacing w:line="240" w:lineRule="auto"/>
        <w:ind w:left="1068"/>
        <w:contextualSpacing/>
        <w:rPr>
          <w:rFonts w:ascii="Arial" w:hAnsi="Arial" w:cs="Arial"/>
          <w:sz w:val="20"/>
          <w:szCs w:val="20"/>
        </w:rPr>
      </w:pPr>
      <w:r w:rsidRPr="00BE3689">
        <w:rPr>
          <w:rFonts w:ascii="Arial" w:hAnsi="Arial" w:cs="Arial"/>
          <w:sz w:val="20"/>
          <w:szCs w:val="20"/>
        </w:rPr>
        <w:t>Internkontrollen skal videreutvikles og følges opp slik at vi til enhver tid etterlever myndighetspålagte krav.</w:t>
      </w:r>
    </w:p>
    <w:p w:rsidR="00BE3689" w:rsidRPr="00BE3689" w:rsidRDefault="00BE3689" w:rsidP="00BE3689">
      <w:pPr>
        <w:autoSpaceDE w:val="0"/>
        <w:autoSpaceDN w:val="0"/>
        <w:adjustRightInd w:val="0"/>
        <w:rPr>
          <w:rFonts w:ascii="Arial" w:hAnsi="Arial" w:cs="Arial"/>
          <w:sz w:val="20"/>
          <w:szCs w:val="20"/>
        </w:rPr>
      </w:pPr>
    </w:p>
    <w:p w:rsidR="00BE3689" w:rsidRPr="00BE3689" w:rsidRDefault="00BE3689" w:rsidP="002711CC">
      <w:pPr>
        <w:keepNext/>
        <w:keepLines/>
        <w:spacing w:line="240" w:lineRule="auto"/>
        <w:outlineLvl w:val="1"/>
      </w:pPr>
      <w:r w:rsidRPr="00BE3689">
        <w:rPr>
          <w:rFonts w:ascii="Arial" w:eastAsiaTheme="majorEastAsia" w:hAnsi="Arial" w:cs="Arial"/>
          <w:color w:val="000000" w:themeColor="text1"/>
          <w:sz w:val="24"/>
          <w:szCs w:val="24"/>
        </w:rPr>
        <w:t xml:space="preserve">   Strategier løypenettet</w:t>
      </w:r>
    </w:p>
    <w:p w:rsidR="00BE3689" w:rsidRPr="00BE3689" w:rsidRDefault="00BE3689" w:rsidP="00BE3689">
      <w:pPr>
        <w:numPr>
          <w:ilvl w:val="0"/>
          <w:numId w:val="12"/>
        </w:numPr>
        <w:spacing w:line="276" w:lineRule="auto"/>
        <w:ind w:left="852" w:hanging="284"/>
        <w:rPr>
          <w:rFonts w:ascii="Arial" w:hAnsi="Arial" w:cs="Arial"/>
          <w:color w:val="000000" w:themeColor="text1"/>
          <w:sz w:val="20"/>
          <w:szCs w:val="20"/>
        </w:rPr>
      </w:pPr>
      <w:r w:rsidRPr="00BE3689">
        <w:rPr>
          <w:rFonts w:ascii="Arial" w:hAnsi="Arial" w:cs="Arial"/>
          <w:color w:val="000000" w:themeColor="text1"/>
          <w:sz w:val="20"/>
          <w:szCs w:val="20"/>
        </w:rPr>
        <w:t>Løypenettet fra bysentrum og rundt i Høiåsmarka, er kanskje det mest benyttede i Haldenregionen og svært mange benytter stier/lysløype til mosjon, trening og rekreasjon.</w:t>
      </w:r>
    </w:p>
    <w:p w:rsidR="00BE3689" w:rsidRPr="00BE3689" w:rsidRDefault="00BE3689" w:rsidP="00BE3689">
      <w:pPr>
        <w:numPr>
          <w:ilvl w:val="0"/>
          <w:numId w:val="12"/>
        </w:numPr>
        <w:spacing w:line="276" w:lineRule="auto"/>
        <w:ind w:left="852" w:hanging="284"/>
        <w:rPr>
          <w:rFonts w:ascii="Arial" w:hAnsi="Arial" w:cs="Arial"/>
          <w:color w:val="000000" w:themeColor="text1"/>
          <w:sz w:val="20"/>
          <w:szCs w:val="20"/>
        </w:rPr>
      </w:pPr>
      <w:r w:rsidRPr="00BE3689">
        <w:rPr>
          <w:rFonts w:ascii="Arial" w:hAnsi="Arial" w:cs="Arial"/>
          <w:color w:val="000000" w:themeColor="text1"/>
          <w:sz w:val="20"/>
          <w:szCs w:val="20"/>
        </w:rPr>
        <w:t xml:space="preserve">Klubben skal arbeide for at løypenettet, herunder lysløypa, er operativt og vedlikeholdt til enhver tid til glede for Haldens befolkning. </w:t>
      </w:r>
    </w:p>
    <w:p w:rsidR="00BE3689" w:rsidRPr="00BE3689" w:rsidRDefault="00BE3689" w:rsidP="00BE3689">
      <w:pPr>
        <w:rPr>
          <w:rFonts w:ascii="Arial" w:hAnsi="Arial" w:cs="Arial"/>
          <w:color w:val="000000" w:themeColor="text1"/>
          <w:sz w:val="20"/>
          <w:szCs w:val="20"/>
        </w:rPr>
      </w:pPr>
    </w:p>
    <w:p w:rsidR="00BE3689" w:rsidRPr="00BE3689" w:rsidRDefault="00BE3689" w:rsidP="00BE3689">
      <w:pPr>
        <w:keepNext/>
        <w:keepLines/>
        <w:spacing w:before="40" w:line="240" w:lineRule="auto"/>
        <w:outlineLvl w:val="1"/>
        <w:rPr>
          <w:rFonts w:ascii="Arial" w:eastAsiaTheme="majorEastAsia" w:hAnsi="Arial" w:cs="Arial"/>
          <w:b/>
          <w:i/>
          <w:color w:val="000000" w:themeColor="text1"/>
          <w:sz w:val="20"/>
          <w:szCs w:val="20"/>
        </w:rPr>
      </w:pPr>
      <w:r w:rsidRPr="00BE3689">
        <w:rPr>
          <w:rFonts w:ascii="Arial" w:eastAsiaTheme="majorEastAsia" w:hAnsi="Arial" w:cs="Arial"/>
          <w:b/>
          <w:color w:val="000000" w:themeColor="text1"/>
          <w:sz w:val="20"/>
          <w:szCs w:val="20"/>
        </w:rPr>
        <w:t xml:space="preserve">        Tiltak:</w:t>
      </w:r>
    </w:p>
    <w:p w:rsidR="00BE3689" w:rsidRPr="00BE3689" w:rsidRDefault="00BE3689" w:rsidP="00BE3689">
      <w:pPr>
        <w:numPr>
          <w:ilvl w:val="0"/>
          <w:numId w:val="14"/>
        </w:numPr>
        <w:spacing w:line="276" w:lineRule="auto"/>
        <w:ind w:left="1003"/>
        <w:contextualSpacing/>
        <w:rPr>
          <w:rFonts w:ascii="Arial" w:hAnsi="Arial" w:cs="Arial"/>
          <w:color w:val="000000" w:themeColor="text1"/>
          <w:sz w:val="20"/>
          <w:szCs w:val="20"/>
        </w:rPr>
      </w:pPr>
      <w:r w:rsidRPr="00BE3689">
        <w:rPr>
          <w:rFonts w:ascii="Arial" w:hAnsi="Arial" w:cs="Arial"/>
          <w:color w:val="000000" w:themeColor="text1"/>
          <w:sz w:val="20"/>
          <w:szCs w:val="20"/>
        </w:rPr>
        <w:t>Det skal til enhver tid være et operativt løypeutvalg som jobber kontinuerlig med vedlikehold av løypenettet. Gruppen skal forsynes med nødvendig utstyr for drift og arbeid på en effektiv måte.</w:t>
      </w:r>
    </w:p>
    <w:p w:rsidR="00BE3689" w:rsidRPr="00BE3689" w:rsidRDefault="00BE3689" w:rsidP="00BE3689">
      <w:pPr>
        <w:ind w:left="987" w:hanging="347"/>
        <w:rPr>
          <w:rFonts w:ascii="Arial" w:hAnsi="Arial" w:cs="Arial"/>
          <w:color w:val="000000" w:themeColor="text1"/>
          <w:sz w:val="20"/>
          <w:szCs w:val="20"/>
        </w:rPr>
      </w:pPr>
      <w:r w:rsidRPr="00BE3689">
        <w:rPr>
          <w:rFonts w:ascii="Arial" w:hAnsi="Arial" w:cs="Arial"/>
          <w:b/>
          <w:color w:val="000000" w:themeColor="text1"/>
          <w:sz w:val="20"/>
          <w:szCs w:val="20"/>
        </w:rPr>
        <w:t>•</w:t>
      </w:r>
      <w:r w:rsidRPr="00BE3689">
        <w:rPr>
          <w:rFonts w:ascii="Arial" w:hAnsi="Arial" w:cs="Arial"/>
          <w:color w:val="000000" w:themeColor="text1"/>
          <w:sz w:val="20"/>
          <w:szCs w:val="20"/>
        </w:rPr>
        <w:tab/>
        <w:t>Maskinparken som benyttes for vedlikehold og drift av løypenettet skal vedlikeholdes slik at den er operativ.</w:t>
      </w:r>
    </w:p>
    <w:p w:rsidR="00BE3689" w:rsidRPr="00BE3689" w:rsidRDefault="00BE3689" w:rsidP="00BE3689">
      <w:pPr>
        <w:numPr>
          <w:ilvl w:val="0"/>
          <w:numId w:val="14"/>
        </w:numPr>
        <w:spacing w:line="276" w:lineRule="auto"/>
        <w:ind w:left="999"/>
        <w:contextualSpacing/>
        <w:rPr>
          <w:rFonts w:ascii="Arial" w:hAnsi="Arial" w:cs="Arial"/>
          <w:sz w:val="20"/>
          <w:szCs w:val="20"/>
        </w:rPr>
      </w:pPr>
      <w:r w:rsidRPr="00BE3689">
        <w:rPr>
          <w:rFonts w:ascii="Arial" w:hAnsi="Arial" w:cs="Arial"/>
          <w:sz w:val="20"/>
          <w:szCs w:val="20"/>
        </w:rPr>
        <w:t>Det skal settes opp skilt som viser hyttas åpningstider.</w:t>
      </w:r>
    </w:p>
    <w:p w:rsidR="00BE3689" w:rsidRPr="00BE3689" w:rsidRDefault="00BE3689" w:rsidP="00BE3689">
      <w:pPr>
        <w:numPr>
          <w:ilvl w:val="0"/>
          <w:numId w:val="14"/>
        </w:numPr>
        <w:spacing w:line="276" w:lineRule="auto"/>
        <w:ind w:left="999"/>
        <w:contextualSpacing/>
        <w:rPr>
          <w:rFonts w:ascii="Arial" w:hAnsi="Arial" w:cs="Arial"/>
          <w:sz w:val="20"/>
          <w:szCs w:val="20"/>
        </w:rPr>
      </w:pPr>
      <w:r w:rsidRPr="00BE3689">
        <w:rPr>
          <w:rFonts w:ascii="Arial" w:hAnsi="Arial" w:cs="Arial"/>
          <w:sz w:val="20"/>
          <w:szCs w:val="20"/>
        </w:rPr>
        <w:t>Vedlikehold av eksisterende løypenett skal prioriteres over videre utvidelser.</w:t>
      </w:r>
    </w:p>
    <w:p w:rsidR="00BE3689" w:rsidRPr="00BE3689" w:rsidRDefault="00BE3689" w:rsidP="00BE3689">
      <w:pPr>
        <w:numPr>
          <w:ilvl w:val="0"/>
          <w:numId w:val="14"/>
        </w:numPr>
        <w:autoSpaceDE w:val="0"/>
        <w:autoSpaceDN w:val="0"/>
        <w:adjustRightInd w:val="0"/>
        <w:spacing w:line="240" w:lineRule="auto"/>
        <w:ind w:left="999"/>
        <w:contextualSpacing/>
        <w:rPr>
          <w:rFonts w:ascii="Arial" w:hAnsi="Arial" w:cs="Arial"/>
          <w:sz w:val="20"/>
          <w:szCs w:val="20"/>
        </w:rPr>
      </w:pPr>
      <w:r w:rsidRPr="00BE3689">
        <w:rPr>
          <w:rFonts w:ascii="Arial" w:hAnsi="Arial" w:cs="Arial"/>
          <w:sz w:val="20"/>
          <w:szCs w:val="20"/>
        </w:rPr>
        <w:t xml:space="preserve">I samarbeid med grunneier oppgradere veien mellom ny parkeringsplass ved Demma og store sten i lysløypa (ca. 800 meter) </w:t>
      </w:r>
    </w:p>
    <w:p w:rsidR="00BE3689" w:rsidRPr="00BE3689" w:rsidRDefault="00BE3689" w:rsidP="00BE3689">
      <w:pPr>
        <w:rPr>
          <w:color w:val="000000" w:themeColor="text1"/>
          <w:sz w:val="20"/>
          <w:szCs w:val="20"/>
        </w:rPr>
      </w:pPr>
    </w:p>
    <w:p w:rsidR="00BE3689" w:rsidRPr="00BE3689" w:rsidRDefault="00BE3689" w:rsidP="00BE3689">
      <w:pPr>
        <w:autoSpaceDE w:val="0"/>
        <w:autoSpaceDN w:val="0"/>
        <w:adjustRightInd w:val="0"/>
        <w:rPr>
          <w:rFonts w:ascii="Arial" w:hAnsi="Arial" w:cs="Arial"/>
          <w:sz w:val="20"/>
          <w:szCs w:val="20"/>
        </w:rPr>
      </w:pPr>
    </w:p>
    <w:p w:rsidR="00BE3689" w:rsidRPr="00BE3689" w:rsidRDefault="00BE3689" w:rsidP="00BE3689">
      <w:pPr>
        <w:numPr>
          <w:ilvl w:val="0"/>
          <w:numId w:val="16"/>
        </w:numPr>
        <w:autoSpaceDE w:val="0"/>
        <w:autoSpaceDN w:val="0"/>
        <w:adjustRightInd w:val="0"/>
        <w:spacing w:line="240" w:lineRule="auto"/>
        <w:contextualSpacing/>
        <w:rPr>
          <w:rFonts w:ascii="Arial" w:hAnsi="Arial" w:cs="Arial"/>
          <w:b/>
          <w:sz w:val="28"/>
          <w:szCs w:val="28"/>
        </w:rPr>
      </w:pPr>
      <w:r w:rsidRPr="00BE3689">
        <w:rPr>
          <w:rFonts w:ascii="Arial" w:hAnsi="Arial" w:cs="Arial"/>
          <w:b/>
          <w:sz w:val="24"/>
          <w:szCs w:val="24"/>
        </w:rPr>
        <w:t>Arrangementer</w:t>
      </w:r>
    </w:p>
    <w:p w:rsidR="00BE3689" w:rsidRPr="00BE3689" w:rsidRDefault="00BE3689" w:rsidP="00BE3689">
      <w:pPr>
        <w:autoSpaceDE w:val="0"/>
        <w:autoSpaceDN w:val="0"/>
        <w:adjustRightInd w:val="0"/>
        <w:ind w:left="360"/>
        <w:contextualSpacing/>
        <w:rPr>
          <w:rFonts w:ascii="Arial" w:hAnsi="Arial" w:cs="Arial"/>
          <w:b/>
          <w:sz w:val="28"/>
          <w:szCs w:val="28"/>
        </w:rPr>
      </w:pPr>
    </w:p>
    <w:p w:rsidR="00BE3689" w:rsidRPr="00BE3689" w:rsidRDefault="00BE3689" w:rsidP="00BE3689">
      <w:pPr>
        <w:autoSpaceDE w:val="0"/>
        <w:autoSpaceDN w:val="0"/>
        <w:adjustRightInd w:val="0"/>
        <w:rPr>
          <w:rFonts w:ascii="Arial" w:hAnsi="Arial" w:cs="Arial"/>
          <w:b/>
          <w:sz w:val="24"/>
          <w:szCs w:val="24"/>
        </w:rPr>
      </w:pPr>
      <w:r w:rsidRPr="00BE3689">
        <w:rPr>
          <w:rFonts w:ascii="Arial" w:hAnsi="Arial" w:cs="Arial"/>
          <w:sz w:val="24"/>
          <w:szCs w:val="24"/>
        </w:rPr>
        <w:t xml:space="preserve">      Strategier arrangementer</w:t>
      </w:r>
    </w:p>
    <w:p w:rsidR="00BE3689" w:rsidRPr="00BE3689" w:rsidRDefault="00BE3689" w:rsidP="00BE3689">
      <w:pPr>
        <w:numPr>
          <w:ilvl w:val="0"/>
          <w:numId w:val="5"/>
        </w:numPr>
        <w:autoSpaceDE w:val="0"/>
        <w:autoSpaceDN w:val="0"/>
        <w:adjustRightInd w:val="0"/>
        <w:spacing w:line="240" w:lineRule="auto"/>
        <w:ind w:left="1068"/>
        <w:contextualSpacing/>
        <w:rPr>
          <w:rFonts w:ascii="Arial" w:hAnsi="Arial" w:cs="Arial"/>
          <w:sz w:val="20"/>
          <w:szCs w:val="20"/>
        </w:rPr>
      </w:pPr>
      <w:r w:rsidRPr="00BE3689">
        <w:rPr>
          <w:rFonts w:ascii="Arial" w:hAnsi="Arial" w:cs="Arial"/>
          <w:sz w:val="20"/>
          <w:szCs w:val="20"/>
        </w:rPr>
        <w:t>Halden Skiklubb skal gjennom sine store arrangement som nasjonale og internasjonale arrangementer, samt Norwegian Spring og Grenserittet være innovative og ledende i utviklingen for denne type arrangement. Arrangementene skal drives på økonomisk og sunn måte slik at det gir overskudd til klubbens drift. Deltakelse i arrangementene skal gi utøverne glede, fysisk utfoldelse og motivasjon til videre trening. Dette gjelder deltakere i et bredt aldersspekter, herunder både eliteutøvere, mosjonister, barn og ungdom.</w:t>
      </w:r>
    </w:p>
    <w:p w:rsidR="00BE3689" w:rsidRPr="00BE3689" w:rsidRDefault="00BE3689" w:rsidP="00BE3689">
      <w:pPr>
        <w:autoSpaceDE w:val="0"/>
        <w:autoSpaceDN w:val="0"/>
        <w:adjustRightInd w:val="0"/>
        <w:ind w:left="348"/>
        <w:rPr>
          <w:rFonts w:ascii="Arial" w:hAnsi="Arial" w:cs="Arial"/>
          <w:sz w:val="20"/>
          <w:szCs w:val="20"/>
        </w:rPr>
      </w:pPr>
    </w:p>
    <w:p w:rsidR="00BE3689" w:rsidRPr="00BE3689" w:rsidRDefault="00BE3689" w:rsidP="00BE3689">
      <w:pPr>
        <w:keepNext/>
        <w:keepLines/>
        <w:spacing w:before="40" w:line="240" w:lineRule="auto"/>
        <w:ind w:left="348"/>
        <w:outlineLvl w:val="1"/>
        <w:rPr>
          <w:rFonts w:ascii="Arial" w:eastAsiaTheme="majorEastAsia" w:hAnsi="Arial" w:cs="Arial"/>
          <w:b/>
          <w:color w:val="000000" w:themeColor="text1"/>
          <w:sz w:val="20"/>
          <w:szCs w:val="20"/>
        </w:rPr>
      </w:pPr>
      <w:r w:rsidRPr="00BE3689">
        <w:rPr>
          <w:rFonts w:ascii="Arial" w:eastAsiaTheme="majorEastAsia" w:hAnsi="Arial" w:cs="Arial"/>
          <w:b/>
          <w:color w:val="000000" w:themeColor="text1"/>
          <w:sz w:val="20"/>
          <w:szCs w:val="20"/>
        </w:rPr>
        <w:t xml:space="preserve">    Tiltak:</w:t>
      </w:r>
    </w:p>
    <w:p w:rsidR="00BE3689" w:rsidRPr="00BE3689" w:rsidRDefault="00BE3689" w:rsidP="00BE3689">
      <w:pPr>
        <w:numPr>
          <w:ilvl w:val="0"/>
          <w:numId w:val="10"/>
        </w:numPr>
        <w:autoSpaceDE w:val="0"/>
        <w:autoSpaceDN w:val="0"/>
        <w:adjustRightInd w:val="0"/>
        <w:spacing w:line="240" w:lineRule="auto"/>
        <w:ind w:left="1068"/>
        <w:contextualSpacing/>
        <w:rPr>
          <w:rFonts w:ascii="Arial" w:hAnsi="Arial" w:cs="Arial"/>
          <w:sz w:val="20"/>
          <w:szCs w:val="20"/>
        </w:rPr>
      </w:pPr>
      <w:r w:rsidRPr="00BE3689">
        <w:rPr>
          <w:rFonts w:ascii="Arial" w:hAnsi="Arial" w:cs="Arial"/>
          <w:sz w:val="20"/>
          <w:szCs w:val="20"/>
        </w:rPr>
        <w:t>Klubben skal ha god kontakt med Østfold O-krets og Norges Orienteringsforbund for koordinering av arrangementsoppgaver.</w:t>
      </w:r>
    </w:p>
    <w:p w:rsidR="00BE3689" w:rsidRPr="00BE3689" w:rsidRDefault="00BE3689" w:rsidP="00BE3689">
      <w:pPr>
        <w:numPr>
          <w:ilvl w:val="0"/>
          <w:numId w:val="10"/>
        </w:numPr>
        <w:autoSpaceDE w:val="0"/>
        <w:autoSpaceDN w:val="0"/>
        <w:adjustRightInd w:val="0"/>
        <w:spacing w:line="240" w:lineRule="auto"/>
        <w:ind w:left="1068"/>
        <w:contextualSpacing/>
        <w:rPr>
          <w:rFonts w:ascii="Arial" w:hAnsi="Arial" w:cs="Arial"/>
          <w:sz w:val="20"/>
          <w:szCs w:val="20"/>
        </w:rPr>
      </w:pPr>
      <w:r w:rsidRPr="00BE3689">
        <w:rPr>
          <w:rFonts w:ascii="Arial" w:hAnsi="Arial" w:cs="Arial"/>
          <w:sz w:val="20"/>
          <w:szCs w:val="20"/>
        </w:rPr>
        <w:t>Involvere klubbens medlemmer i gjennomføring av NM 2017, WC 2018 og VM 2019 for å oppnå best mulig gjennomføring av arrangementene.</w:t>
      </w:r>
    </w:p>
    <w:p w:rsidR="00BE3689" w:rsidRPr="00BE3689" w:rsidRDefault="00BE3689" w:rsidP="00BE3689">
      <w:pPr>
        <w:numPr>
          <w:ilvl w:val="0"/>
          <w:numId w:val="8"/>
        </w:numPr>
        <w:autoSpaceDE w:val="0"/>
        <w:autoSpaceDN w:val="0"/>
        <w:adjustRightInd w:val="0"/>
        <w:spacing w:line="240" w:lineRule="auto"/>
        <w:ind w:left="1068"/>
        <w:contextualSpacing/>
        <w:rPr>
          <w:rFonts w:ascii="Arial" w:hAnsi="Arial" w:cs="Arial"/>
          <w:sz w:val="20"/>
          <w:szCs w:val="20"/>
        </w:rPr>
      </w:pPr>
      <w:r w:rsidRPr="00BE3689">
        <w:rPr>
          <w:rFonts w:ascii="Arial" w:hAnsi="Arial" w:cs="Arial"/>
          <w:sz w:val="20"/>
          <w:szCs w:val="20"/>
        </w:rPr>
        <w:t>Klubben skal søke og utnytte moderne arrangementsteknikker og være nysgjerrig på ny teknologi.</w:t>
      </w:r>
    </w:p>
    <w:p w:rsidR="00BE3689" w:rsidRPr="00BE3689" w:rsidRDefault="00BE3689" w:rsidP="00BE3689">
      <w:pPr>
        <w:numPr>
          <w:ilvl w:val="0"/>
          <w:numId w:val="8"/>
        </w:numPr>
        <w:autoSpaceDE w:val="0"/>
        <w:autoSpaceDN w:val="0"/>
        <w:adjustRightInd w:val="0"/>
        <w:spacing w:line="240" w:lineRule="auto"/>
        <w:ind w:left="1068"/>
        <w:contextualSpacing/>
        <w:rPr>
          <w:rFonts w:ascii="Arial" w:hAnsi="Arial" w:cs="Arial"/>
          <w:sz w:val="20"/>
          <w:szCs w:val="20"/>
        </w:rPr>
      </w:pPr>
      <w:r w:rsidRPr="00BE3689">
        <w:rPr>
          <w:rFonts w:ascii="Arial" w:hAnsi="Arial" w:cs="Arial"/>
          <w:sz w:val="20"/>
          <w:szCs w:val="20"/>
        </w:rPr>
        <w:t>Arrangementene skal i størst mulig grad gjennomføres ved hjelp av dugnad fra klubbens medlemmer.</w:t>
      </w:r>
    </w:p>
    <w:p w:rsidR="00BE3689" w:rsidRPr="00BE3689" w:rsidRDefault="00BE3689" w:rsidP="00BE3689">
      <w:pPr>
        <w:numPr>
          <w:ilvl w:val="0"/>
          <w:numId w:val="8"/>
        </w:numPr>
        <w:autoSpaceDE w:val="0"/>
        <w:autoSpaceDN w:val="0"/>
        <w:adjustRightInd w:val="0"/>
        <w:spacing w:line="240" w:lineRule="auto"/>
        <w:ind w:left="1068"/>
        <w:contextualSpacing/>
        <w:rPr>
          <w:rFonts w:ascii="Arial" w:hAnsi="Arial" w:cs="Arial"/>
          <w:sz w:val="20"/>
          <w:szCs w:val="20"/>
        </w:rPr>
      </w:pPr>
      <w:r w:rsidRPr="00BE3689">
        <w:rPr>
          <w:rFonts w:ascii="Arial" w:hAnsi="Arial" w:cs="Arial"/>
          <w:sz w:val="20"/>
          <w:szCs w:val="20"/>
        </w:rPr>
        <w:t>Den til enhver ansvarlig løp- og rittledelse skal søke mot de beste arrangementsmiljøer for å kunne utvikle våre egne arrangementer samt få nye impulser.</w:t>
      </w:r>
    </w:p>
    <w:p w:rsidR="00BE3689" w:rsidRPr="00BE3689" w:rsidRDefault="00BE3689" w:rsidP="00BE3689">
      <w:pPr>
        <w:numPr>
          <w:ilvl w:val="0"/>
          <w:numId w:val="8"/>
        </w:numPr>
        <w:autoSpaceDE w:val="0"/>
        <w:autoSpaceDN w:val="0"/>
        <w:adjustRightInd w:val="0"/>
        <w:spacing w:line="240" w:lineRule="auto"/>
        <w:ind w:left="1068"/>
        <w:contextualSpacing/>
        <w:rPr>
          <w:rFonts w:ascii="Arial" w:hAnsi="Arial" w:cs="Arial"/>
          <w:sz w:val="20"/>
          <w:szCs w:val="20"/>
        </w:rPr>
      </w:pPr>
      <w:r w:rsidRPr="00BE3689">
        <w:rPr>
          <w:rFonts w:ascii="Arial" w:hAnsi="Arial" w:cs="Arial"/>
          <w:sz w:val="20"/>
          <w:szCs w:val="20"/>
        </w:rPr>
        <w:t>Klubben skal prioritere å ta i bruk ny teknologi for å utvikle sine arrangement.</w:t>
      </w:r>
    </w:p>
    <w:p w:rsidR="00BE3689" w:rsidRPr="00BE3689" w:rsidRDefault="00BE3689" w:rsidP="00BE3689">
      <w:pPr>
        <w:numPr>
          <w:ilvl w:val="0"/>
          <w:numId w:val="8"/>
        </w:numPr>
        <w:autoSpaceDE w:val="0"/>
        <w:autoSpaceDN w:val="0"/>
        <w:adjustRightInd w:val="0"/>
        <w:spacing w:line="240" w:lineRule="auto"/>
        <w:ind w:left="1068"/>
        <w:contextualSpacing/>
        <w:rPr>
          <w:rFonts w:ascii="Arial" w:hAnsi="Arial" w:cs="Arial"/>
          <w:sz w:val="20"/>
          <w:szCs w:val="20"/>
        </w:rPr>
      </w:pPr>
      <w:r w:rsidRPr="00BE3689">
        <w:rPr>
          <w:rFonts w:ascii="Arial" w:hAnsi="Arial" w:cs="Arial"/>
          <w:sz w:val="20"/>
          <w:szCs w:val="20"/>
        </w:rPr>
        <w:t>Opprettholde samarbeide med Sarpsborg Orienteringslag i forbindelse med Norwegian Spring.</w:t>
      </w:r>
    </w:p>
    <w:p w:rsidR="00BE3689" w:rsidRPr="00BE3689" w:rsidRDefault="00BE3689" w:rsidP="00BE3689">
      <w:pPr>
        <w:numPr>
          <w:ilvl w:val="0"/>
          <w:numId w:val="8"/>
        </w:numPr>
        <w:autoSpaceDE w:val="0"/>
        <w:autoSpaceDN w:val="0"/>
        <w:adjustRightInd w:val="0"/>
        <w:spacing w:line="240" w:lineRule="auto"/>
        <w:ind w:left="1068"/>
        <w:contextualSpacing/>
        <w:rPr>
          <w:rFonts w:ascii="Arial" w:hAnsi="Arial" w:cs="Arial"/>
          <w:sz w:val="20"/>
          <w:szCs w:val="20"/>
        </w:rPr>
      </w:pPr>
      <w:r w:rsidRPr="00BE3689">
        <w:rPr>
          <w:rFonts w:ascii="Arial" w:hAnsi="Arial" w:cs="Arial"/>
          <w:sz w:val="20"/>
          <w:szCs w:val="20"/>
        </w:rPr>
        <w:t>Bistå andre lokale klubber ved mindre arrangement.</w:t>
      </w:r>
    </w:p>
    <w:p w:rsidR="00BE3689" w:rsidRPr="00BE3689" w:rsidRDefault="00BE3689" w:rsidP="00BE3689">
      <w:pPr>
        <w:numPr>
          <w:ilvl w:val="0"/>
          <w:numId w:val="8"/>
        </w:numPr>
        <w:autoSpaceDE w:val="0"/>
        <w:autoSpaceDN w:val="0"/>
        <w:adjustRightInd w:val="0"/>
        <w:spacing w:line="240" w:lineRule="auto"/>
        <w:ind w:left="1068"/>
        <w:contextualSpacing/>
        <w:rPr>
          <w:rFonts w:ascii="Arial" w:hAnsi="Arial" w:cs="Arial"/>
          <w:sz w:val="20"/>
          <w:szCs w:val="20"/>
        </w:rPr>
      </w:pPr>
      <w:r w:rsidRPr="00BE3689">
        <w:rPr>
          <w:rFonts w:ascii="Arial" w:hAnsi="Arial" w:cs="Arial"/>
          <w:sz w:val="20"/>
          <w:szCs w:val="20"/>
        </w:rPr>
        <w:t>Kart som tegnes skal følge kartnormen og holde høy kvalitet. Gode kart er en forutsetning for et treningsmiljø i ypperste klasse.</w:t>
      </w:r>
    </w:p>
    <w:p w:rsidR="00BE3689" w:rsidRPr="00BE3689" w:rsidRDefault="00BE3689" w:rsidP="00BE3689">
      <w:pPr>
        <w:numPr>
          <w:ilvl w:val="0"/>
          <w:numId w:val="8"/>
        </w:numPr>
        <w:autoSpaceDE w:val="0"/>
        <w:autoSpaceDN w:val="0"/>
        <w:adjustRightInd w:val="0"/>
        <w:spacing w:line="240" w:lineRule="auto"/>
        <w:ind w:left="1068"/>
        <w:contextualSpacing/>
        <w:rPr>
          <w:rFonts w:ascii="Arial" w:hAnsi="Arial" w:cs="Arial"/>
          <w:sz w:val="20"/>
          <w:szCs w:val="20"/>
        </w:rPr>
      </w:pPr>
      <w:r w:rsidRPr="00BE3689">
        <w:rPr>
          <w:rFonts w:ascii="Arial" w:hAnsi="Arial" w:cs="Arial"/>
          <w:sz w:val="20"/>
          <w:szCs w:val="20"/>
        </w:rPr>
        <w:t>Klubben skal arbeide for å utvikle gode kart som er tilrettelagt for storarrangement.</w:t>
      </w:r>
    </w:p>
    <w:p w:rsidR="00BE3689" w:rsidRPr="00BE3689" w:rsidRDefault="00BE3689" w:rsidP="00BE3689">
      <w:pPr>
        <w:numPr>
          <w:ilvl w:val="0"/>
          <w:numId w:val="8"/>
        </w:numPr>
        <w:autoSpaceDE w:val="0"/>
        <w:autoSpaceDN w:val="0"/>
        <w:adjustRightInd w:val="0"/>
        <w:spacing w:line="240" w:lineRule="auto"/>
        <w:ind w:left="1068"/>
        <w:contextualSpacing/>
        <w:rPr>
          <w:rFonts w:ascii="Arial" w:hAnsi="Arial" w:cs="Arial"/>
          <w:sz w:val="20"/>
          <w:szCs w:val="20"/>
        </w:rPr>
      </w:pPr>
      <w:r w:rsidRPr="00BE3689">
        <w:rPr>
          <w:rFonts w:ascii="Arial" w:hAnsi="Arial" w:cs="Arial"/>
          <w:sz w:val="20"/>
          <w:szCs w:val="20"/>
        </w:rPr>
        <w:t>Klubben skal søke å utdanne karttegnere.</w:t>
      </w:r>
    </w:p>
    <w:p w:rsidR="00BE3689" w:rsidRPr="00BE3689" w:rsidRDefault="00BE3689" w:rsidP="00BE3689">
      <w:pPr>
        <w:numPr>
          <w:ilvl w:val="0"/>
          <w:numId w:val="8"/>
        </w:numPr>
        <w:autoSpaceDE w:val="0"/>
        <w:autoSpaceDN w:val="0"/>
        <w:adjustRightInd w:val="0"/>
        <w:spacing w:line="240" w:lineRule="auto"/>
        <w:ind w:left="1068"/>
        <w:contextualSpacing/>
        <w:rPr>
          <w:rFonts w:ascii="Arial" w:hAnsi="Arial" w:cs="Arial"/>
          <w:sz w:val="20"/>
          <w:szCs w:val="20"/>
        </w:rPr>
      </w:pPr>
      <w:r w:rsidRPr="00BE3689">
        <w:rPr>
          <w:rFonts w:ascii="Arial" w:hAnsi="Arial" w:cs="Arial"/>
          <w:sz w:val="20"/>
          <w:szCs w:val="20"/>
        </w:rPr>
        <w:t>Klubben skal skolere flere personer for verv under arrangement. (Tidtagere, Startmannskap, Løypeleggere, Karttegnere osv.)</w:t>
      </w:r>
    </w:p>
    <w:p w:rsidR="00BE3689" w:rsidRPr="00BE3689" w:rsidRDefault="00BE3689" w:rsidP="00BE3689">
      <w:pPr>
        <w:numPr>
          <w:ilvl w:val="0"/>
          <w:numId w:val="8"/>
        </w:numPr>
        <w:autoSpaceDE w:val="0"/>
        <w:autoSpaceDN w:val="0"/>
        <w:adjustRightInd w:val="0"/>
        <w:spacing w:line="240" w:lineRule="auto"/>
        <w:ind w:left="1068"/>
        <w:contextualSpacing/>
        <w:rPr>
          <w:rFonts w:ascii="Arial" w:hAnsi="Arial" w:cs="Arial"/>
          <w:sz w:val="20"/>
          <w:szCs w:val="20"/>
        </w:rPr>
      </w:pPr>
      <w:r w:rsidRPr="00BE3689">
        <w:rPr>
          <w:rFonts w:ascii="Arial" w:hAnsi="Arial" w:cs="Arial"/>
          <w:sz w:val="20"/>
          <w:szCs w:val="20"/>
        </w:rPr>
        <w:t>Klubben skal utvikle og ferdigstille rollebeskrivelsen for Norwegian Spring.</w:t>
      </w:r>
    </w:p>
    <w:p w:rsidR="00BE3689" w:rsidRPr="00BE3689" w:rsidRDefault="00BE3689" w:rsidP="00BE3689">
      <w:pPr>
        <w:autoSpaceDE w:val="0"/>
        <w:autoSpaceDN w:val="0"/>
        <w:adjustRightInd w:val="0"/>
        <w:contextualSpacing/>
        <w:rPr>
          <w:rFonts w:ascii="Arial" w:hAnsi="Arial" w:cs="Arial"/>
          <w:sz w:val="20"/>
          <w:szCs w:val="20"/>
        </w:rPr>
      </w:pPr>
    </w:p>
    <w:p w:rsidR="00BE3689" w:rsidRPr="00BE3689" w:rsidRDefault="00BE3689" w:rsidP="00BE3689">
      <w:pPr>
        <w:autoSpaceDE w:val="0"/>
        <w:autoSpaceDN w:val="0"/>
        <w:adjustRightInd w:val="0"/>
        <w:ind w:left="720"/>
        <w:contextualSpacing/>
        <w:rPr>
          <w:rFonts w:ascii="Arial" w:hAnsi="Arial" w:cs="Arial"/>
          <w:sz w:val="20"/>
          <w:szCs w:val="20"/>
        </w:rPr>
      </w:pPr>
    </w:p>
    <w:p w:rsidR="00BE3689" w:rsidRPr="00BE3689" w:rsidRDefault="00BE3689" w:rsidP="00BE3689">
      <w:pPr>
        <w:autoSpaceDE w:val="0"/>
        <w:autoSpaceDN w:val="0"/>
        <w:adjustRightInd w:val="0"/>
        <w:rPr>
          <w:rFonts w:ascii="Arial" w:hAnsi="Arial" w:cs="Arial"/>
          <w:sz w:val="20"/>
          <w:szCs w:val="20"/>
        </w:rPr>
      </w:pPr>
      <w:r w:rsidRPr="00BE3689">
        <w:rPr>
          <w:rFonts w:ascii="Arial" w:hAnsi="Arial" w:cs="Arial"/>
          <w:sz w:val="24"/>
          <w:szCs w:val="24"/>
        </w:rPr>
        <w:t xml:space="preserve">        Strategier for kart</w:t>
      </w:r>
    </w:p>
    <w:p w:rsidR="00BE3689" w:rsidRPr="00BE3689" w:rsidRDefault="00BE3689" w:rsidP="00BE3689">
      <w:pPr>
        <w:autoSpaceDE w:val="0"/>
        <w:autoSpaceDN w:val="0"/>
        <w:adjustRightInd w:val="0"/>
        <w:ind w:left="720"/>
        <w:contextualSpacing/>
        <w:rPr>
          <w:rFonts w:ascii="Arial" w:hAnsi="Arial" w:cs="Arial"/>
          <w:sz w:val="20"/>
          <w:szCs w:val="20"/>
        </w:rPr>
      </w:pPr>
      <w:r w:rsidRPr="00BE3689">
        <w:rPr>
          <w:rFonts w:ascii="Arial" w:hAnsi="Arial" w:cs="Arial"/>
          <w:sz w:val="20"/>
          <w:szCs w:val="20"/>
        </w:rPr>
        <w:t>-     Kartdatabaser skal være mest mulig oppdatert til enhver tid.</w:t>
      </w:r>
    </w:p>
    <w:p w:rsidR="00BE3689" w:rsidRPr="00BE3689" w:rsidRDefault="00BE3689" w:rsidP="00BE3689">
      <w:pPr>
        <w:autoSpaceDE w:val="0"/>
        <w:autoSpaceDN w:val="0"/>
        <w:adjustRightInd w:val="0"/>
        <w:ind w:left="720"/>
        <w:contextualSpacing/>
        <w:rPr>
          <w:rFonts w:ascii="Arial" w:hAnsi="Arial" w:cs="Arial"/>
          <w:sz w:val="20"/>
          <w:szCs w:val="20"/>
        </w:rPr>
      </w:pPr>
      <w:r w:rsidRPr="00BE3689">
        <w:rPr>
          <w:rFonts w:ascii="Arial" w:hAnsi="Arial" w:cs="Arial"/>
          <w:sz w:val="20"/>
          <w:szCs w:val="20"/>
        </w:rPr>
        <w:t>-     HSK skal ha en plan på hvilke nye områder vi ønsker å kartlegge</w:t>
      </w:r>
    </w:p>
    <w:p w:rsidR="00BE3689" w:rsidRPr="00BE3689" w:rsidRDefault="00BE3689" w:rsidP="00BE3689">
      <w:pPr>
        <w:autoSpaceDE w:val="0"/>
        <w:autoSpaceDN w:val="0"/>
        <w:adjustRightInd w:val="0"/>
        <w:ind w:left="720"/>
        <w:contextualSpacing/>
        <w:rPr>
          <w:rFonts w:ascii="Arial" w:hAnsi="Arial" w:cs="Arial"/>
          <w:sz w:val="20"/>
          <w:szCs w:val="20"/>
        </w:rPr>
      </w:pPr>
      <w:r w:rsidRPr="00BE3689">
        <w:rPr>
          <w:rFonts w:ascii="Arial" w:hAnsi="Arial" w:cs="Arial"/>
          <w:sz w:val="20"/>
          <w:szCs w:val="20"/>
        </w:rPr>
        <w:t>-     Erstatte gamle kartgrunnlag med nye lasergrunnlag.</w:t>
      </w:r>
    </w:p>
    <w:p w:rsidR="00BE3689" w:rsidRPr="00BE3689" w:rsidRDefault="00BE3689" w:rsidP="00BE3689">
      <w:pPr>
        <w:autoSpaceDE w:val="0"/>
        <w:autoSpaceDN w:val="0"/>
        <w:adjustRightInd w:val="0"/>
        <w:rPr>
          <w:rFonts w:ascii="Arial" w:hAnsi="Arial" w:cs="Arial"/>
          <w:sz w:val="20"/>
          <w:szCs w:val="20"/>
        </w:rPr>
      </w:pPr>
    </w:p>
    <w:p w:rsidR="00BE3689" w:rsidRPr="00BE3689" w:rsidRDefault="00BE3689" w:rsidP="00BE3689">
      <w:pPr>
        <w:autoSpaceDE w:val="0"/>
        <w:autoSpaceDN w:val="0"/>
        <w:adjustRightInd w:val="0"/>
        <w:rPr>
          <w:rFonts w:ascii="Arial" w:hAnsi="Arial" w:cs="Arial"/>
          <w:sz w:val="20"/>
          <w:szCs w:val="20"/>
        </w:rPr>
      </w:pPr>
    </w:p>
    <w:p w:rsidR="00BE3689" w:rsidRPr="00BE3689" w:rsidRDefault="00BE3689" w:rsidP="00BE3689">
      <w:pPr>
        <w:autoSpaceDE w:val="0"/>
        <w:autoSpaceDN w:val="0"/>
        <w:adjustRightInd w:val="0"/>
        <w:rPr>
          <w:rFonts w:ascii="Arial" w:eastAsiaTheme="majorEastAsia" w:hAnsi="Arial" w:cs="Arial"/>
          <w:b/>
          <w:color w:val="000000" w:themeColor="text1"/>
          <w:sz w:val="20"/>
          <w:szCs w:val="20"/>
        </w:rPr>
      </w:pPr>
      <w:r w:rsidRPr="00BE3689">
        <w:rPr>
          <w:rFonts w:ascii="Arial" w:eastAsiaTheme="majorEastAsia" w:hAnsi="Arial" w:cs="Arial"/>
          <w:b/>
          <w:color w:val="000000" w:themeColor="text1"/>
          <w:sz w:val="20"/>
          <w:szCs w:val="20"/>
        </w:rPr>
        <w:t xml:space="preserve">          Tiltak:</w:t>
      </w:r>
    </w:p>
    <w:p w:rsidR="00BE3689" w:rsidRPr="00BE3689" w:rsidRDefault="00BE3689" w:rsidP="00BE3689">
      <w:pPr>
        <w:numPr>
          <w:ilvl w:val="0"/>
          <w:numId w:val="9"/>
        </w:numPr>
        <w:autoSpaceDE w:val="0"/>
        <w:autoSpaceDN w:val="0"/>
        <w:adjustRightInd w:val="0"/>
        <w:spacing w:line="240" w:lineRule="auto"/>
        <w:contextualSpacing/>
        <w:rPr>
          <w:rFonts w:ascii="Arial" w:hAnsi="Arial" w:cs="Arial"/>
          <w:sz w:val="20"/>
          <w:szCs w:val="20"/>
        </w:rPr>
      </w:pPr>
      <w:r w:rsidRPr="00BE3689">
        <w:rPr>
          <w:rFonts w:ascii="Arial" w:hAnsi="Arial" w:cs="Arial"/>
          <w:sz w:val="20"/>
          <w:szCs w:val="20"/>
        </w:rPr>
        <w:t>Klubbens trenings- og konkurransekart skal ha høy kvalitet og tilfredsstille dagens norm ved at det tegnes etter moderne konstruksjons-, synfarings- og rentegningsprinsipper.</w:t>
      </w:r>
    </w:p>
    <w:p w:rsidR="00BE3689" w:rsidRPr="00BE3689" w:rsidRDefault="00BE3689" w:rsidP="00BE3689">
      <w:pPr>
        <w:numPr>
          <w:ilvl w:val="0"/>
          <w:numId w:val="9"/>
        </w:numPr>
        <w:autoSpaceDE w:val="0"/>
        <w:autoSpaceDN w:val="0"/>
        <w:adjustRightInd w:val="0"/>
        <w:spacing w:line="240" w:lineRule="auto"/>
        <w:contextualSpacing/>
        <w:rPr>
          <w:rFonts w:ascii="Arial" w:hAnsi="Arial" w:cs="Arial"/>
          <w:sz w:val="20"/>
          <w:szCs w:val="20"/>
        </w:rPr>
      </w:pPr>
      <w:r w:rsidRPr="00BE3689">
        <w:rPr>
          <w:rFonts w:ascii="Arial" w:hAnsi="Arial" w:cs="Arial"/>
          <w:sz w:val="20"/>
          <w:szCs w:val="20"/>
        </w:rPr>
        <w:t>HSK arrangerer jevnlig store arrangement i spennende terreng som gir oss nye kart.</w:t>
      </w:r>
    </w:p>
    <w:p w:rsidR="00BE3689" w:rsidRPr="00BE3689" w:rsidRDefault="00BE3689" w:rsidP="00BE3689">
      <w:pPr>
        <w:numPr>
          <w:ilvl w:val="0"/>
          <w:numId w:val="9"/>
        </w:numPr>
        <w:autoSpaceDE w:val="0"/>
        <w:autoSpaceDN w:val="0"/>
        <w:adjustRightInd w:val="0"/>
        <w:spacing w:line="240" w:lineRule="auto"/>
        <w:contextualSpacing/>
        <w:rPr>
          <w:rFonts w:ascii="Arial" w:hAnsi="Arial" w:cs="Arial"/>
          <w:sz w:val="20"/>
          <w:szCs w:val="20"/>
        </w:rPr>
      </w:pPr>
      <w:r w:rsidRPr="00BE3689">
        <w:rPr>
          <w:rFonts w:ascii="Arial" w:hAnsi="Arial" w:cs="Arial"/>
          <w:sz w:val="20"/>
          <w:szCs w:val="20"/>
        </w:rPr>
        <w:t>HSK engasjerer kompete karttegnere / synfarere til å revidere sentrale kart jevnlig</w:t>
      </w:r>
    </w:p>
    <w:p w:rsidR="00BE3689" w:rsidRPr="00BE3689" w:rsidRDefault="00BE3689" w:rsidP="00BE3689">
      <w:pPr>
        <w:autoSpaceDE w:val="0"/>
        <w:autoSpaceDN w:val="0"/>
        <w:adjustRightInd w:val="0"/>
        <w:contextualSpacing/>
        <w:rPr>
          <w:rFonts w:ascii="Arial" w:hAnsi="Arial" w:cs="Arial"/>
          <w:sz w:val="20"/>
          <w:szCs w:val="20"/>
        </w:rPr>
      </w:pPr>
    </w:p>
    <w:p w:rsidR="00BE3689" w:rsidRPr="00BE3689" w:rsidRDefault="00BE3689" w:rsidP="00BE3689">
      <w:pPr>
        <w:autoSpaceDE w:val="0"/>
        <w:autoSpaceDN w:val="0"/>
        <w:adjustRightInd w:val="0"/>
        <w:contextualSpacing/>
        <w:rPr>
          <w:rFonts w:ascii="Arial" w:hAnsi="Arial" w:cs="Arial"/>
          <w:sz w:val="20"/>
          <w:szCs w:val="20"/>
        </w:rPr>
      </w:pPr>
    </w:p>
    <w:p w:rsidR="00BE3689" w:rsidRPr="00BE3689" w:rsidRDefault="00BE3689" w:rsidP="00BE3689">
      <w:pPr>
        <w:autoSpaceDE w:val="0"/>
        <w:autoSpaceDN w:val="0"/>
        <w:adjustRightInd w:val="0"/>
        <w:ind w:left="720"/>
        <w:contextualSpacing/>
        <w:rPr>
          <w:rFonts w:ascii="Arial" w:hAnsi="Arial" w:cs="Arial"/>
          <w:sz w:val="20"/>
          <w:szCs w:val="20"/>
        </w:rPr>
      </w:pPr>
    </w:p>
    <w:p w:rsidR="00BE3689" w:rsidRPr="00BE3689" w:rsidRDefault="00BE3689" w:rsidP="00BE3689">
      <w:pPr>
        <w:numPr>
          <w:ilvl w:val="0"/>
          <w:numId w:val="16"/>
        </w:numPr>
        <w:autoSpaceDE w:val="0"/>
        <w:autoSpaceDN w:val="0"/>
        <w:adjustRightInd w:val="0"/>
        <w:spacing w:line="240" w:lineRule="auto"/>
        <w:contextualSpacing/>
        <w:rPr>
          <w:rFonts w:ascii="Arial" w:hAnsi="Arial" w:cs="Arial"/>
          <w:b/>
          <w:sz w:val="24"/>
          <w:szCs w:val="24"/>
        </w:rPr>
      </w:pPr>
      <w:r w:rsidRPr="00BE3689">
        <w:rPr>
          <w:rFonts w:ascii="Arial" w:hAnsi="Arial" w:cs="Arial"/>
          <w:b/>
          <w:sz w:val="24"/>
          <w:szCs w:val="24"/>
        </w:rPr>
        <w:t>Organisasjon</w:t>
      </w:r>
    </w:p>
    <w:p w:rsidR="00BE3689" w:rsidRPr="00BE3689" w:rsidRDefault="00BE3689" w:rsidP="00BE3689">
      <w:pPr>
        <w:autoSpaceDE w:val="0"/>
        <w:autoSpaceDN w:val="0"/>
        <w:adjustRightInd w:val="0"/>
        <w:rPr>
          <w:rFonts w:ascii="Arial" w:hAnsi="Arial" w:cs="Arial"/>
          <w:sz w:val="20"/>
          <w:szCs w:val="20"/>
        </w:rPr>
      </w:pPr>
    </w:p>
    <w:p w:rsidR="00BE3689" w:rsidRPr="00BE3689" w:rsidRDefault="00BE3689" w:rsidP="00BE3689">
      <w:pPr>
        <w:autoSpaceDE w:val="0"/>
        <w:autoSpaceDN w:val="0"/>
        <w:adjustRightInd w:val="0"/>
        <w:rPr>
          <w:rFonts w:ascii="Arial" w:hAnsi="Arial" w:cs="Arial"/>
          <w:sz w:val="24"/>
          <w:szCs w:val="24"/>
        </w:rPr>
      </w:pPr>
      <w:r w:rsidRPr="00BE3689">
        <w:rPr>
          <w:rFonts w:ascii="Arial" w:hAnsi="Arial" w:cs="Arial"/>
          <w:sz w:val="24"/>
          <w:szCs w:val="24"/>
        </w:rPr>
        <w:t xml:space="preserve">        Strategier Klubborganisasjon</w:t>
      </w:r>
    </w:p>
    <w:p w:rsidR="00BE3689" w:rsidRPr="00BE3689" w:rsidRDefault="00BE3689" w:rsidP="00BE3689">
      <w:pPr>
        <w:autoSpaceDE w:val="0"/>
        <w:autoSpaceDN w:val="0"/>
        <w:adjustRightInd w:val="0"/>
        <w:rPr>
          <w:rFonts w:ascii="Arial" w:hAnsi="Arial" w:cs="Arial"/>
          <w:b/>
          <w:sz w:val="24"/>
          <w:szCs w:val="24"/>
        </w:rPr>
      </w:pPr>
    </w:p>
    <w:p w:rsidR="00BE3689" w:rsidRPr="00BE3689" w:rsidRDefault="00BE3689" w:rsidP="00BE3689">
      <w:pPr>
        <w:numPr>
          <w:ilvl w:val="0"/>
          <w:numId w:val="7"/>
        </w:numPr>
        <w:autoSpaceDE w:val="0"/>
        <w:autoSpaceDN w:val="0"/>
        <w:adjustRightInd w:val="0"/>
        <w:spacing w:line="240" w:lineRule="auto"/>
        <w:contextualSpacing/>
        <w:rPr>
          <w:rFonts w:ascii="Arial" w:hAnsi="Arial" w:cs="Arial"/>
          <w:sz w:val="20"/>
          <w:szCs w:val="20"/>
        </w:rPr>
      </w:pPr>
      <w:r w:rsidRPr="00BE3689">
        <w:rPr>
          <w:rFonts w:ascii="Arial" w:hAnsi="Arial" w:cs="Arial"/>
          <w:sz w:val="20"/>
          <w:szCs w:val="20"/>
        </w:rPr>
        <w:t>Klubben skal oppmuntre tillitsmannsapparatet til kompetanseheving gjennom kurs og innovasjon.</w:t>
      </w:r>
    </w:p>
    <w:p w:rsidR="00BE3689" w:rsidRPr="00BE3689" w:rsidRDefault="00BE3689" w:rsidP="00BE3689">
      <w:pPr>
        <w:numPr>
          <w:ilvl w:val="0"/>
          <w:numId w:val="7"/>
        </w:numPr>
        <w:autoSpaceDE w:val="0"/>
        <w:autoSpaceDN w:val="0"/>
        <w:adjustRightInd w:val="0"/>
        <w:spacing w:line="240" w:lineRule="auto"/>
        <w:contextualSpacing/>
        <w:rPr>
          <w:rFonts w:ascii="Arial" w:hAnsi="Arial" w:cs="Arial"/>
          <w:sz w:val="20"/>
          <w:szCs w:val="20"/>
        </w:rPr>
      </w:pPr>
      <w:r w:rsidRPr="00BE3689">
        <w:rPr>
          <w:rFonts w:ascii="Arial" w:hAnsi="Arial" w:cs="Arial"/>
          <w:sz w:val="20"/>
          <w:szCs w:val="20"/>
        </w:rPr>
        <w:t>Klubben skal være nysgjerrig på ny teknologi</w:t>
      </w:r>
    </w:p>
    <w:p w:rsidR="00BE3689" w:rsidRPr="00BE3689" w:rsidRDefault="00BE3689" w:rsidP="00BE3689">
      <w:pPr>
        <w:numPr>
          <w:ilvl w:val="0"/>
          <w:numId w:val="7"/>
        </w:numPr>
        <w:autoSpaceDE w:val="0"/>
        <w:autoSpaceDN w:val="0"/>
        <w:adjustRightInd w:val="0"/>
        <w:spacing w:line="240" w:lineRule="auto"/>
        <w:contextualSpacing/>
        <w:rPr>
          <w:rFonts w:ascii="Arial" w:hAnsi="Arial" w:cs="Arial"/>
          <w:sz w:val="20"/>
          <w:szCs w:val="20"/>
        </w:rPr>
      </w:pPr>
      <w:r w:rsidRPr="00BE3689">
        <w:rPr>
          <w:rFonts w:ascii="Arial" w:hAnsi="Arial" w:cs="Arial"/>
          <w:sz w:val="20"/>
          <w:szCs w:val="20"/>
        </w:rPr>
        <w:t>Klubben skal dokumentere og systematisere rutiner</w:t>
      </w:r>
    </w:p>
    <w:p w:rsidR="00BE3689" w:rsidRPr="00BE3689" w:rsidRDefault="00BE3689" w:rsidP="00BE3689">
      <w:pPr>
        <w:autoSpaceDE w:val="0"/>
        <w:autoSpaceDN w:val="0"/>
        <w:adjustRightInd w:val="0"/>
        <w:rPr>
          <w:rFonts w:ascii="Arial" w:hAnsi="Arial" w:cs="Arial"/>
          <w:sz w:val="20"/>
          <w:szCs w:val="20"/>
        </w:rPr>
      </w:pPr>
    </w:p>
    <w:p w:rsidR="00BE3689" w:rsidRPr="00BE3689" w:rsidRDefault="00BE3689" w:rsidP="00BE3689">
      <w:pPr>
        <w:autoSpaceDE w:val="0"/>
        <w:autoSpaceDN w:val="0"/>
        <w:adjustRightInd w:val="0"/>
        <w:rPr>
          <w:rFonts w:ascii="Arial" w:hAnsi="Arial" w:cs="Arial"/>
          <w:b/>
          <w:sz w:val="24"/>
          <w:szCs w:val="24"/>
        </w:rPr>
      </w:pPr>
      <w:r w:rsidRPr="00BE3689">
        <w:rPr>
          <w:rFonts w:ascii="Arial" w:hAnsi="Arial" w:cs="Arial"/>
          <w:b/>
          <w:sz w:val="20"/>
          <w:szCs w:val="20"/>
        </w:rPr>
        <w:t xml:space="preserve">          Tiltak:</w:t>
      </w:r>
    </w:p>
    <w:p w:rsidR="00BE3689" w:rsidRPr="00BE3689" w:rsidRDefault="00BE3689" w:rsidP="00BE3689">
      <w:pPr>
        <w:numPr>
          <w:ilvl w:val="0"/>
          <w:numId w:val="9"/>
        </w:numPr>
        <w:autoSpaceDE w:val="0"/>
        <w:autoSpaceDN w:val="0"/>
        <w:adjustRightInd w:val="0"/>
        <w:spacing w:line="240" w:lineRule="auto"/>
        <w:contextualSpacing/>
        <w:rPr>
          <w:rFonts w:ascii="Arial" w:hAnsi="Arial" w:cs="Arial"/>
          <w:sz w:val="20"/>
          <w:szCs w:val="20"/>
        </w:rPr>
      </w:pPr>
      <w:r w:rsidRPr="00BE3689">
        <w:rPr>
          <w:rFonts w:ascii="Arial" w:hAnsi="Arial" w:cs="Arial"/>
          <w:sz w:val="20"/>
          <w:szCs w:val="20"/>
        </w:rPr>
        <w:t>Styret arbeider videre med å utvikle rutiner i de forskjellige grupper og utvalg.</w:t>
      </w:r>
    </w:p>
    <w:p w:rsidR="00BE3689" w:rsidRPr="00BE3689" w:rsidRDefault="00BE3689" w:rsidP="00BE3689">
      <w:pPr>
        <w:numPr>
          <w:ilvl w:val="0"/>
          <w:numId w:val="9"/>
        </w:numPr>
        <w:autoSpaceDE w:val="0"/>
        <w:autoSpaceDN w:val="0"/>
        <w:adjustRightInd w:val="0"/>
        <w:spacing w:line="240" w:lineRule="auto"/>
        <w:contextualSpacing/>
        <w:rPr>
          <w:rFonts w:ascii="Arial" w:hAnsi="Arial" w:cs="Arial"/>
          <w:sz w:val="20"/>
          <w:szCs w:val="20"/>
        </w:rPr>
      </w:pPr>
      <w:r w:rsidRPr="00BE3689">
        <w:rPr>
          <w:rFonts w:ascii="Arial" w:hAnsi="Arial" w:cs="Arial"/>
          <w:sz w:val="20"/>
          <w:szCs w:val="20"/>
        </w:rPr>
        <w:t>Styret og undergrupper skal årlig besørge å lagre viktige saksdokumenter i eget databasesystem.</w:t>
      </w:r>
    </w:p>
    <w:p w:rsidR="00BE3689" w:rsidRPr="00BE3689" w:rsidRDefault="00BE3689" w:rsidP="00BE3689"/>
    <w:p w:rsidR="00BE3689" w:rsidRPr="00BE3689" w:rsidRDefault="00BE3689" w:rsidP="00BE3689"/>
    <w:p w:rsidR="00BE3689" w:rsidRPr="00BE3689" w:rsidRDefault="00BE3689" w:rsidP="00BE3689"/>
    <w:p w:rsidR="00BE3689" w:rsidRPr="00BE3689" w:rsidRDefault="00BE3689" w:rsidP="00BE3689"/>
    <w:p w:rsidR="00BE3689" w:rsidRPr="00BE3689" w:rsidRDefault="00BE3689" w:rsidP="00BE3689"/>
    <w:p w:rsidR="000409A9" w:rsidRDefault="000409A9" w:rsidP="00BE3689">
      <w:pPr>
        <w:rPr>
          <w:rFonts w:ascii="Verdana" w:hAnsi="Verdana"/>
          <w:b/>
          <w:color w:val="333333"/>
          <w:sz w:val="24"/>
          <w:szCs w:val="24"/>
        </w:rPr>
      </w:pPr>
    </w:p>
    <w:p w:rsidR="000409A9" w:rsidRDefault="000409A9" w:rsidP="00BE3689">
      <w:pPr>
        <w:rPr>
          <w:rFonts w:ascii="Verdana" w:hAnsi="Verdana"/>
          <w:b/>
          <w:color w:val="333333"/>
          <w:sz w:val="24"/>
          <w:szCs w:val="24"/>
        </w:rPr>
      </w:pPr>
    </w:p>
    <w:p w:rsidR="000409A9" w:rsidRDefault="000409A9" w:rsidP="00BE3689">
      <w:pPr>
        <w:rPr>
          <w:rFonts w:ascii="Verdana" w:hAnsi="Verdana"/>
          <w:b/>
          <w:color w:val="333333"/>
          <w:sz w:val="24"/>
          <w:szCs w:val="24"/>
        </w:rPr>
      </w:pPr>
    </w:p>
    <w:p w:rsidR="000409A9" w:rsidRDefault="000409A9" w:rsidP="00BE3689">
      <w:pPr>
        <w:rPr>
          <w:rFonts w:ascii="Verdana" w:hAnsi="Verdana"/>
          <w:b/>
          <w:color w:val="333333"/>
          <w:sz w:val="24"/>
          <w:szCs w:val="24"/>
        </w:rPr>
      </w:pPr>
    </w:p>
    <w:p w:rsidR="000409A9" w:rsidRDefault="000409A9" w:rsidP="00BE3689">
      <w:pPr>
        <w:rPr>
          <w:rFonts w:ascii="Verdana" w:hAnsi="Verdana"/>
          <w:b/>
          <w:color w:val="333333"/>
          <w:sz w:val="24"/>
          <w:szCs w:val="24"/>
        </w:rPr>
      </w:pPr>
    </w:p>
    <w:p w:rsidR="000409A9" w:rsidRDefault="000409A9" w:rsidP="00BE3689">
      <w:pPr>
        <w:rPr>
          <w:rFonts w:ascii="Verdana" w:hAnsi="Verdana"/>
          <w:b/>
          <w:color w:val="333333"/>
          <w:sz w:val="24"/>
          <w:szCs w:val="24"/>
        </w:rPr>
      </w:pPr>
    </w:p>
    <w:p w:rsidR="000409A9" w:rsidRDefault="000409A9" w:rsidP="00BE3689">
      <w:pPr>
        <w:rPr>
          <w:rFonts w:ascii="Verdana" w:hAnsi="Verdana"/>
          <w:b/>
          <w:color w:val="333333"/>
          <w:sz w:val="24"/>
          <w:szCs w:val="24"/>
        </w:rPr>
      </w:pPr>
    </w:p>
    <w:p w:rsidR="000409A9" w:rsidRDefault="000409A9" w:rsidP="00BE3689">
      <w:pPr>
        <w:rPr>
          <w:rFonts w:ascii="Verdana" w:hAnsi="Verdana"/>
          <w:b/>
          <w:color w:val="333333"/>
          <w:sz w:val="24"/>
          <w:szCs w:val="24"/>
        </w:rPr>
      </w:pPr>
    </w:p>
    <w:p w:rsidR="000409A9" w:rsidRDefault="000409A9" w:rsidP="00BE3689">
      <w:pPr>
        <w:rPr>
          <w:rFonts w:ascii="Verdana" w:hAnsi="Verdana"/>
          <w:b/>
          <w:color w:val="333333"/>
          <w:sz w:val="24"/>
          <w:szCs w:val="24"/>
        </w:rPr>
      </w:pPr>
    </w:p>
    <w:p w:rsidR="000409A9" w:rsidRDefault="000409A9" w:rsidP="00BE3689">
      <w:pPr>
        <w:rPr>
          <w:rFonts w:ascii="Verdana" w:hAnsi="Verdana"/>
          <w:b/>
          <w:color w:val="333333"/>
          <w:sz w:val="24"/>
          <w:szCs w:val="24"/>
        </w:rPr>
      </w:pPr>
    </w:p>
    <w:p w:rsidR="00BE3689" w:rsidRPr="00BE3689" w:rsidRDefault="00BE3689" w:rsidP="00BE3689">
      <w:pPr>
        <w:rPr>
          <w:rFonts w:ascii="Verdana" w:hAnsi="Verdana"/>
          <w:b/>
          <w:color w:val="333333"/>
          <w:sz w:val="24"/>
          <w:szCs w:val="24"/>
        </w:rPr>
      </w:pPr>
      <w:r w:rsidRPr="00BE3689">
        <w:rPr>
          <w:rFonts w:ascii="Verdana" w:hAnsi="Verdana"/>
          <w:b/>
          <w:color w:val="333333"/>
          <w:sz w:val="24"/>
          <w:szCs w:val="24"/>
        </w:rPr>
        <w:t>Begrunnelse for forslag fra o-gruppa:</w:t>
      </w:r>
    </w:p>
    <w:p w:rsidR="00BE3689" w:rsidRPr="00BE3689" w:rsidRDefault="00BE3689" w:rsidP="00BE3689">
      <w:pPr>
        <w:rPr>
          <w:rFonts w:ascii="Verdana" w:hAnsi="Verdana"/>
          <w:b/>
          <w:color w:val="333333"/>
          <w:sz w:val="20"/>
          <w:szCs w:val="20"/>
        </w:rPr>
      </w:pPr>
      <w:r w:rsidRPr="00BE3689">
        <w:rPr>
          <w:rFonts w:ascii="Verdana" w:hAnsi="Verdana"/>
          <w:b/>
          <w:color w:val="333333"/>
          <w:sz w:val="20"/>
          <w:szCs w:val="20"/>
        </w:rPr>
        <w:t xml:space="preserve"> </w:t>
      </w:r>
    </w:p>
    <w:p w:rsidR="00BE3689" w:rsidRPr="00BE3689" w:rsidRDefault="00BE3689" w:rsidP="00BE3689">
      <w:pPr>
        <w:rPr>
          <w:rFonts w:ascii="Verdana" w:hAnsi="Verdana"/>
          <w:b/>
          <w:color w:val="333333"/>
          <w:sz w:val="20"/>
          <w:szCs w:val="20"/>
        </w:rPr>
      </w:pPr>
      <w:r w:rsidRPr="00BE3689">
        <w:rPr>
          <w:rFonts w:ascii="Verdana" w:hAnsi="Verdana"/>
          <w:b/>
          <w:color w:val="333333"/>
          <w:sz w:val="20"/>
          <w:szCs w:val="20"/>
        </w:rPr>
        <w:t>1)</w:t>
      </w:r>
    </w:p>
    <w:p w:rsidR="00BE3689" w:rsidRPr="00BE3689" w:rsidRDefault="00BE3689" w:rsidP="00BE3689">
      <w:pPr>
        <w:rPr>
          <w:rFonts w:ascii="Verdana" w:hAnsi="Verdana"/>
          <w:color w:val="333333"/>
          <w:sz w:val="20"/>
          <w:szCs w:val="20"/>
        </w:rPr>
      </w:pPr>
      <w:r w:rsidRPr="00BE3689">
        <w:rPr>
          <w:rFonts w:ascii="Verdana" w:hAnsi="Verdana"/>
          <w:color w:val="333333"/>
          <w:sz w:val="20"/>
          <w:szCs w:val="20"/>
        </w:rPr>
        <w:t xml:space="preserve"> … å evaluere organiseringa i Halden SK og legge frem et forslag til ny organisering for å ivareta koordinering av all (i) orienteringsaktivitet og all (ii) barneidrettsaktivitet.</w:t>
      </w:r>
    </w:p>
    <w:p w:rsidR="00BE3689" w:rsidRPr="00BE3689" w:rsidRDefault="00BE3689" w:rsidP="00BE3689">
      <w:pPr>
        <w:rPr>
          <w:rFonts w:ascii="Verdana" w:hAnsi="Verdana"/>
          <w:b/>
          <w:color w:val="333333"/>
          <w:sz w:val="20"/>
          <w:szCs w:val="20"/>
        </w:rPr>
      </w:pPr>
    </w:p>
    <w:p w:rsidR="00BE3689" w:rsidRPr="00BE3689" w:rsidRDefault="00BE3689" w:rsidP="00BE3689">
      <w:pPr>
        <w:rPr>
          <w:rFonts w:ascii="Verdana" w:hAnsi="Verdana"/>
          <w:b/>
          <w:color w:val="333333"/>
          <w:sz w:val="20"/>
          <w:szCs w:val="20"/>
        </w:rPr>
      </w:pPr>
      <w:r w:rsidRPr="00BE3689">
        <w:rPr>
          <w:rFonts w:ascii="Verdana" w:hAnsi="Verdana"/>
          <w:b/>
          <w:color w:val="333333"/>
          <w:sz w:val="20"/>
          <w:szCs w:val="20"/>
        </w:rPr>
        <w:t>Begrunnelse:</w:t>
      </w:r>
    </w:p>
    <w:p w:rsidR="00BE3689" w:rsidRPr="00BE3689" w:rsidRDefault="00BE3689" w:rsidP="00BE3689">
      <w:pPr>
        <w:rPr>
          <w:rFonts w:ascii="Verdana" w:hAnsi="Verdana"/>
          <w:color w:val="333333"/>
          <w:sz w:val="20"/>
          <w:szCs w:val="20"/>
        </w:rPr>
      </w:pPr>
      <w:r w:rsidRPr="00BE3689">
        <w:rPr>
          <w:rFonts w:ascii="Verdana" w:hAnsi="Verdana"/>
          <w:color w:val="333333"/>
          <w:sz w:val="20"/>
          <w:szCs w:val="20"/>
        </w:rPr>
        <w:t>Som en del av utarbeidelsen av ny handlingsplan kom det blant annet også opp et forslag om sammenslåing eller ny organisering av o-gruppa og UFO. Dette ble diskutert i gruppestyrene og hovedstyret, men det ble konkludert med å ikke gjøre noen endringer. På tidligere årsmøter har det vært forslag om sammenslåing av UFO og barneidrett, men disse har også blitt nedstemt. To grunner til at ingen endringer har blitt vedtatt, kan være at forslagene har kommet for brått på og at mange har ikke fått tatt del i diskusjonen i forkant.</w:t>
      </w:r>
    </w:p>
    <w:p w:rsidR="00BE3689" w:rsidRPr="00BE3689" w:rsidRDefault="00BE3689" w:rsidP="00BE3689">
      <w:pPr>
        <w:rPr>
          <w:rFonts w:ascii="Verdana" w:hAnsi="Verdana"/>
          <w:color w:val="333333"/>
          <w:sz w:val="20"/>
          <w:szCs w:val="20"/>
        </w:rPr>
      </w:pPr>
      <w:r w:rsidRPr="00BE3689">
        <w:rPr>
          <w:rFonts w:ascii="Verdana" w:hAnsi="Verdana"/>
          <w:color w:val="333333"/>
          <w:sz w:val="20"/>
          <w:szCs w:val="20"/>
        </w:rPr>
        <w:t>Fra 2006 har Halden SK vært organisert som nå. Frem til 2006 var UFO et utvalg under O-gruppa og formålet med o-gruppa var i henhold til årsberetningene «å koordinere all orienteringsaktivitet i klubben». Frem til 2006 var foruten UFO, også Bredde, TIU og DH17 utvalg under o-gruppa. Fra 2006 har UFO vært egen gruppe med utvalg, mens o-gruppa kun har hatt TIU som utvalg. Utfordringer som vi møter i Halden SK innen orienteringsaktiviteten i dag er:</w:t>
      </w:r>
    </w:p>
    <w:p w:rsidR="00BE3689" w:rsidRPr="00BE3689" w:rsidRDefault="00BE3689" w:rsidP="00BE3689">
      <w:pPr>
        <w:numPr>
          <w:ilvl w:val="0"/>
          <w:numId w:val="21"/>
        </w:numPr>
        <w:spacing w:after="160"/>
        <w:contextualSpacing/>
        <w:rPr>
          <w:rFonts w:ascii="Verdana" w:hAnsi="Verdana"/>
          <w:color w:val="333333"/>
          <w:sz w:val="20"/>
          <w:szCs w:val="20"/>
        </w:rPr>
      </w:pPr>
      <w:r w:rsidRPr="00BE3689">
        <w:rPr>
          <w:rFonts w:ascii="Verdana" w:hAnsi="Verdana"/>
          <w:color w:val="333333"/>
          <w:sz w:val="20"/>
          <w:szCs w:val="20"/>
        </w:rPr>
        <w:t>Å få med nye o-familier ut på løp</w:t>
      </w:r>
    </w:p>
    <w:p w:rsidR="00BE3689" w:rsidRPr="00BE3689" w:rsidRDefault="00BE3689" w:rsidP="00BE3689">
      <w:pPr>
        <w:numPr>
          <w:ilvl w:val="0"/>
          <w:numId w:val="21"/>
        </w:numPr>
        <w:spacing w:after="160"/>
        <w:contextualSpacing/>
        <w:rPr>
          <w:rFonts w:ascii="Verdana" w:hAnsi="Verdana"/>
          <w:color w:val="333333"/>
          <w:sz w:val="20"/>
          <w:szCs w:val="20"/>
        </w:rPr>
      </w:pPr>
      <w:r w:rsidRPr="00BE3689">
        <w:rPr>
          <w:rFonts w:ascii="Verdana" w:hAnsi="Verdana"/>
          <w:color w:val="333333"/>
          <w:sz w:val="20"/>
          <w:szCs w:val="20"/>
        </w:rPr>
        <w:t>Lav deltagelse i løp av utøvere over 50</w:t>
      </w:r>
    </w:p>
    <w:p w:rsidR="00BE3689" w:rsidRPr="00BE3689" w:rsidRDefault="00BE3689" w:rsidP="00BE3689">
      <w:pPr>
        <w:numPr>
          <w:ilvl w:val="0"/>
          <w:numId w:val="21"/>
        </w:numPr>
        <w:spacing w:after="160"/>
        <w:contextualSpacing/>
        <w:rPr>
          <w:rFonts w:ascii="Verdana" w:hAnsi="Verdana"/>
          <w:color w:val="333333"/>
          <w:sz w:val="20"/>
          <w:szCs w:val="20"/>
        </w:rPr>
      </w:pPr>
      <w:r w:rsidRPr="00BE3689">
        <w:rPr>
          <w:rFonts w:ascii="Verdana" w:hAnsi="Verdana"/>
          <w:color w:val="333333"/>
          <w:sz w:val="20"/>
          <w:szCs w:val="20"/>
        </w:rPr>
        <w:t>Manglende koordinering av felles prosjekter og egne arrangement</w:t>
      </w:r>
    </w:p>
    <w:p w:rsidR="00BE3689" w:rsidRPr="00BE3689" w:rsidRDefault="00BE3689" w:rsidP="00BE3689">
      <w:pPr>
        <w:rPr>
          <w:rFonts w:ascii="Verdana" w:hAnsi="Verdana"/>
          <w:color w:val="333333"/>
          <w:sz w:val="20"/>
          <w:szCs w:val="20"/>
        </w:rPr>
      </w:pPr>
      <w:r w:rsidRPr="00BE3689">
        <w:rPr>
          <w:rFonts w:ascii="Verdana" w:hAnsi="Verdana"/>
          <w:color w:val="333333"/>
          <w:sz w:val="20"/>
          <w:szCs w:val="20"/>
        </w:rPr>
        <w:t>UFO og barneidretten har vært adskilte utvalg/grupper lenge. Samtidig har et vært en endring med hensyn til hvilke årskull gruppene forholder seg til. Tidligere var UFO med tanke på utøvere fra 10-16, og barneidretten var for de opp til 9. Nå inkluderer UFO barn fra 6-7 års alderen. Begge gruppene må forholde seg til barneidrettsbestemmelsene. Slik det fungerer pr. i dag er det også en svak link mellom barneidrettsskolen og UFO, og det er relativt få barn som kommer fra barneidretten og over til UFO.</w:t>
      </w:r>
    </w:p>
    <w:p w:rsidR="00BE3689" w:rsidRPr="00BE3689" w:rsidRDefault="00BE3689" w:rsidP="00BE3689">
      <w:pPr>
        <w:rPr>
          <w:rFonts w:ascii="Verdana" w:hAnsi="Verdana"/>
          <w:color w:val="333333"/>
          <w:sz w:val="20"/>
          <w:szCs w:val="20"/>
        </w:rPr>
      </w:pPr>
      <w:r w:rsidRPr="00BE3689">
        <w:rPr>
          <w:rFonts w:ascii="Verdana" w:hAnsi="Verdana"/>
          <w:color w:val="333333"/>
          <w:sz w:val="20"/>
          <w:szCs w:val="20"/>
        </w:rPr>
        <w:t xml:space="preserve">Til felles har o-gruppe, UFO og Barneidretten et ansvar for å støtte opp om o-forbundets mål om økt rekruttering. Samtidig har vi en organisering hvor dette ansvaret ikke har en felles arena, og hver av gruppene er i stor grad fornøyd med seg selv og sine egne aktiviteter.  </w:t>
      </w:r>
    </w:p>
    <w:p w:rsidR="00BE3689" w:rsidRPr="00BE3689" w:rsidRDefault="00BE3689" w:rsidP="00BE3689">
      <w:pPr>
        <w:rPr>
          <w:rFonts w:ascii="Verdana" w:hAnsi="Verdana"/>
          <w:color w:val="333333"/>
          <w:sz w:val="20"/>
          <w:szCs w:val="20"/>
        </w:rPr>
      </w:pPr>
      <w:r w:rsidRPr="00BE3689">
        <w:rPr>
          <w:rFonts w:ascii="Verdana" w:hAnsi="Verdana"/>
          <w:color w:val="333333"/>
          <w:sz w:val="20"/>
          <w:szCs w:val="20"/>
        </w:rPr>
        <w:t>O-gruppa ønsker derfor at det frem til neste årsmøte tas en diskusjon og evaluering av hvordan vi er organisert og om denne organiseringa er god eller kan ytterligere forbedres. Slik o-gruppa ser det bør målet for organiseringa være at vi i best mulig grad kan ivareta (i) koordinering av all orienteringsaktivitet i klubben og (ii) koordinering av all barneidrettsaktivitet i klubben.</w:t>
      </w:r>
    </w:p>
    <w:p w:rsidR="00BE3689" w:rsidRPr="00BE3689" w:rsidRDefault="00BE3689" w:rsidP="00BE3689">
      <w:pPr>
        <w:rPr>
          <w:rFonts w:ascii="Verdana" w:hAnsi="Verdana"/>
          <w:color w:val="333333"/>
          <w:sz w:val="20"/>
          <w:szCs w:val="20"/>
        </w:rPr>
      </w:pPr>
    </w:p>
    <w:p w:rsidR="00BE3689" w:rsidRPr="00BE3689" w:rsidRDefault="00BE3689" w:rsidP="00BE3689">
      <w:pPr>
        <w:rPr>
          <w:rFonts w:ascii="Verdana" w:hAnsi="Verdana"/>
          <w:color w:val="333333"/>
          <w:sz w:val="20"/>
          <w:szCs w:val="20"/>
        </w:rPr>
      </w:pPr>
    </w:p>
    <w:p w:rsidR="00BE3689" w:rsidRPr="00BE3689" w:rsidRDefault="00BE3689" w:rsidP="00BE3689">
      <w:pPr>
        <w:rPr>
          <w:rFonts w:ascii="Verdana" w:hAnsi="Verdana"/>
          <w:b/>
          <w:color w:val="333333"/>
          <w:sz w:val="20"/>
          <w:szCs w:val="20"/>
        </w:rPr>
      </w:pPr>
      <w:r w:rsidRPr="00BE3689">
        <w:rPr>
          <w:rFonts w:ascii="Verdana" w:hAnsi="Verdana"/>
          <w:b/>
          <w:color w:val="333333"/>
          <w:sz w:val="20"/>
          <w:szCs w:val="20"/>
        </w:rPr>
        <w:t>Ang. forslag fra 0-gruppa</w:t>
      </w:r>
    </w:p>
    <w:p w:rsidR="00BE3689" w:rsidRPr="00BE3689" w:rsidRDefault="00BE3689" w:rsidP="00BE3689">
      <w:pPr>
        <w:rPr>
          <w:rFonts w:ascii="Verdana" w:hAnsi="Verdana"/>
          <w:b/>
          <w:color w:val="333333"/>
          <w:sz w:val="20"/>
          <w:szCs w:val="20"/>
        </w:rPr>
      </w:pPr>
      <w:r w:rsidRPr="00BE3689">
        <w:rPr>
          <w:rFonts w:ascii="Verdana" w:hAnsi="Verdana"/>
          <w:b/>
          <w:color w:val="333333"/>
          <w:sz w:val="20"/>
          <w:szCs w:val="20"/>
        </w:rPr>
        <w:t>2)</w:t>
      </w:r>
    </w:p>
    <w:p w:rsidR="00BE3689" w:rsidRPr="00BE3689" w:rsidRDefault="00BE3689" w:rsidP="00BE3689">
      <w:pPr>
        <w:rPr>
          <w:rFonts w:ascii="Verdana" w:hAnsi="Verdana"/>
          <w:color w:val="333333"/>
          <w:sz w:val="20"/>
          <w:szCs w:val="20"/>
        </w:rPr>
      </w:pPr>
    </w:p>
    <w:p w:rsidR="00BE3689" w:rsidRPr="00BE3689" w:rsidRDefault="00BE3689" w:rsidP="00BE3689">
      <w:pPr>
        <w:rPr>
          <w:rFonts w:ascii="Verdana" w:hAnsi="Verdana"/>
          <w:color w:val="333333"/>
          <w:sz w:val="20"/>
          <w:szCs w:val="20"/>
        </w:rPr>
      </w:pPr>
      <w:r w:rsidRPr="00BE3689">
        <w:rPr>
          <w:rFonts w:ascii="Verdana" w:hAnsi="Verdana"/>
          <w:color w:val="333333"/>
          <w:sz w:val="20"/>
          <w:szCs w:val="20"/>
        </w:rPr>
        <w:t xml:space="preserve"> … innen sommeren å legge fram en plan for oppgradering av Høiåsanlegget for å legge til rette for trening, lek og aktivitet, spesielt blant unge i Halden.</w:t>
      </w:r>
    </w:p>
    <w:p w:rsidR="00BE3689" w:rsidRPr="00BE3689" w:rsidRDefault="00BE3689" w:rsidP="00BE3689">
      <w:pPr>
        <w:rPr>
          <w:rFonts w:ascii="Verdana" w:hAnsi="Verdana"/>
          <w:color w:val="333333"/>
          <w:sz w:val="20"/>
          <w:szCs w:val="20"/>
        </w:rPr>
      </w:pPr>
    </w:p>
    <w:p w:rsidR="00BE3689" w:rsidRPr="00BE3689" w:rsidRDefault="00BE3689" w:rsidP="00BE3689">
      <w:pPr>
        <w:rPr>
          <w:rFonts w:ascii="Verdana" w:hAnsi="Verdana"/>
          <w:b/>
          <w:color w:val="333333"/>
          <w:sz w:val="20"/>
          <w:szCs w:val="20"/>
        </w:rPr>
      </w:pPr>
      <w:r w:rsidRPr="00BE3689">
        <w:rPr>
          <w:rFonts w:ascii="Verdana" w:hAnsi="Verdana"/>
          <w:b/>
          <w:color w:val="333333"/>
          <w:sz w:val="20"/>
          <w:szCs w:val="20"/>
        </w:rPr>
        <w:t>Begrunnelse:</w:t>
      </w:r>
    </w:p>
    <w:p w:rsidR="00BE3689" w:rsidRPr="00BE3689" w:rsidRDefault="00BE3689" w:rsidP="00BE3689">
      <w:pPr>
        <w:rPr>
          <w:rFonts w:ascii="Verdana" w:hAnsi="Verdana"/>
          <w:color w:val="333333"/>
          <w:sz w:val="20"/>
          <w:szCs w:val="20"/>
        </w:rPr>
      </w:pPr>
      <w:r w:rsidRPr="00BE3689">
        <w:rPr>
          <w:rFonts w:ascii="Verdana" w:hAnsi="Verdana"/>
          <w:color w:val="333333"/>
          <w:sz w:val="20"/>
          <w:szCs w:val="20"/>
        </w:rPr>
        <w:t>Halden Skiklubbs Stiftelse til Fremme av Friluftsliv, Orientering og Skisport for Haldens Ungdom ved leder Arnt Edvin Andersen har signalisert at det er satt av en god del midler for å utvikle Høiås, og som det så langt ikke er søkt på. Likeledes ser vi at det også kan søkes fra andre stiftelser for både små og store prosjekter.</w:t>
      </w:r>
    </w:p>
    <w:p w:rsidR="00BE3689" w:rsidRPr="00BE3689" w:rsidRDefault="00BE3689" w:rsidP="00BE3689">
      <w:pPr>
        <w:rPr>
          <w:rFonts w:ascii="Verdana" w:hAnsi="Verdana"/>
          <w:color w:val="333333"/>
          <w:sz w:val="20"/>
          <w:szCs w:val="20"/>
        </w:rPr>
      </w:pPr>
      <w:r w:rsidRPr="00BE3689">
        <w:rPr>
          <w:rFonts w:ascii="Verdana" w:hAnsi="Verdana"/>
          <w:color w:val="333333"/>
          <w:sz w:val="20"/>
          <w:szCs w:val="20"/>
        </w:rPr>
        <w:t>O-gruppa foreslår at det nå lages en «plan» for hvilken oppgradering av Høiåsanlegget vi ønsker for å legge til rette for trening, lek og aktivitet, spesielt blant unge i Halden. Med «plan» mener vi en diskusjon som ender opp med en vurdering av:</w:t>
      </w:r>
    </w:p>
    <w:p w:rsidR="00BE3689" w:rsidRPr="00BE3689" w:rsidRDefault="00BE3689" w:rsidP="00BE3689">
      <w:pPr>
        <w:numPr>
          <w:ilvl w:val="0"/>
          <w:numId w:val="22"/>
        </w:numPr>
        <w:spacing w:after="160"/>
        <w:contextualSpacing/>
        <w:rPr>
          <w:rFonts w:ascii="Verdana" w:hAnsi="Verdana"/>
          <w:color w:val="333333"/>
          <w:sz w:val="20"/>
          <w:szCs w:val="20"/>
        </w:rPr>
      </w:pPr>
      <w:r w:rsidRPr="00BE3689">
        <w:rPr>
          <w:rFonts w:ascii="Verdana" w:hAnsi="Verdana"/>
          <w:color w:val="333333"/>
          <w:sz w:val="20"/>
          <w:szCs w:val="20"/>
        </w:rPr>
        <w:t>Hvilke tiltak bør gjennomføres?</w:t>
      </w:r>
    </w:p>
    <w:p w:rsidR="00BE3689" w:rsidRPr="00BE3689" w:rsidRDefault="00BE3689" w:rsidP="00BE3689">
      <w:pPr>
        <w:numPr>
          <w:ilvl w:val="0"/>
          <w:numId w:val="22"/>
        </w:numPr>
        <w:spacing w:after="160"/>
        <w:contextualSpacing/>
        <w:rPr>
          <w:rFonts w:ascii="Verdana" w:hAnsi="Verdana"/>
          <w:color w:val="333333"/>
          <w:sz w:val="20"/>
          <w:szCs w:val="20"/>
        </w:rPr>
      </w:pPr>
      <w:r w:rsidRPr="00BE3689">
        <w:rPr>
          <w:rFonts w:ascii="Verdana" w:hAnsi="Verdana"/>
          <w:color w:val="333333"/>
          <w:sz w:val="20"/>
          <w:szCs w:val="20"/>
        </w:rPr>
        <w:t>Hvilken kostnad vil de ha?</w:t>
      </w:r>
    </w:p>
    <w:p w:rsidR="00BE3689" w:rsidRPr="00BE3689" w:rsidRDefault="00BE3689" w:rsidP="00BE3689">
      <w:pPr>
        <w:numPr>
          <w:ilvl w:val="0"/>
          <w:numId w:val="22"/>
        </w:numPr>
        <w:spacing w:after="160"/>
        <w:contextualSpacing/>
        <w:rPr>
          <w:rFonts w:ascii="Verdana" w:hAnsi="Verdana"/>
          <w:color w:val="333333"/>
          <w:sz w:val="20"/>
          <w:szCs w:val="20"/>
        </w:rPr>
      </w:pPr>
      <w:r w:rsidRPr="00BE3689">
        <w:rPr>
          <w:rFonts w:ascii="Verdana" w:hAnsi="Verdana"/>
          <w:color w:val="333333"/>
          <w:sz w:val="20"/>
          <w:szCs w:val="20"/>
        </w:rPr>
        <w:t>Hvordan kan de iverksettes?</w:t>
      </w:r>
    </w:p>
    <w:p w:rsidR="00BE3689" w:rsidRPr="00BE3689" w:rsidRDefault="00BE3689" w:rsidP="00BE3689">
      <w:pPr>
        <w:numPr>
          <w:ilvl w:val="0"/>
          <w:numId w:val="22"/>
        </w:numPr>
        <w:spacing w:after="160"/>
        <w:contextualSpacing/>
        <w:rPr>
          <w:rFonts w:ascii="Verdana" w:hAnsi="Verdana"/>
          <w:color w:val="333333"/>
          <w:sz w:val="20"/>
          <w:szCs w:val="20"/>
        </w:rPr>
      </w:pPr>
      <w:r w:rsidRPr="00BE3689">
        <w:rPr>
          <w:rFonts w:ascii="Verdana" w:hAnsi="Verdana"/>
          <w:color w:val="333333"/>
          <w:sz w:val="20"/>
          <w:szCs w:val="20"/>
        </w:rPr>
        <w:t>Hva vil tiltakene medføre med hensyn til fremtidig drift og vedlikehold?</w:t>
      </w:r>
    </w:p>
    <w:p w:rsidR="00BE3689" w:rsidRPr="00BE3689" w:rsidRDefault="00BE3689" w:rsidP="00BE3689">
      <w:pPr>
        <w:numPr>
          <w:ilvl w:val="0"/>
          <w:numId w:val="22"/>
        </w:numPr>
        <w:spacing w:after="160"/>
        <w:contextualSpacing/>
        <w:rPr>
          <w:rFonts w:ascii="Verdana" w:hAnsi="Verdana"/>
          <w:color w:val="333333"/>
          <w:sz w:val="20"/>
          <w:szCs w:val="20"/>
        </w:rPr>
      </w:pPr>
      <w:r w:rsidRPr="00BE3689">
        <w:rPr>
          <w:rFonts w:ascii="Verdana" w:hAnsi="Verdana"/>
          <w:color w:val="333333"/>
          <w:sz w:val="20"/>
          <w:szCs w:val="20"/>
        </w:rPr>
        <w:t>Hvor mye skal det søkes for?</w:t>
      </w:r>
    </w:p>
    <w:p w:rsidR="00BE3689" w:rsidRPr="00BE3689" w:rsidRDefault="00BE3689" w:rsidP="00BE3689">
      <w:pPr>
        <w:rPr>
          <w:rFonts w:ascii="Verdana" w:hAnsi="Verdana"/>
          <w:color w:val="333333"/>
          <w:sz w:val="20"/>
          <w:szCs w:val="20"/>
        </w:rPr>
      </w:pPr>
      <w:r w:rsidRPr="00BE3689">
        <w:rPr>
          <w:rFonts w:ascii="Verdana" w:hAnsi="Verdana"/>
          <w:color w:val="333333"/>
          <w:sz w:val="20"/>
          <w:szCs w:val="20"/>
        </w:rPr>
        <w:t xml:space="preserve">En slik planlegging bør dermed gå utover diskusjoner kun relatert til drift og vedlikehold av Høiås, og planlegginga bør også inkludere de som driver med aktivitet for barn og ungdom. Formålet er å finne gode prosjekter som får flere unge til Høiås. Eksempler på slike prosjekter som har blitt foreslått i ulike sammenhenger er: </w:t>
      </w:r>
    </w:p>
    <w:p w:rsidR="00BE3689" w:rsidRPr="00BE3689" w:rsidRDefault="00BE3689" w:rsidP="00BE3689">
      <w:pPr>
        <w:numPr>
          <w:ilvl w:val="0"/>
          <w:numId w:val="23"/>
        </w:numPr>
        <w:spacing w:after="160"/>
        <w:contextualSpacing/>
        <w:rPr>
          <w:rFonts w:ascii="Verdana" w:hAnsi="Verdana"/>
          <w:color w:val="333333"/>
          <w:sz w:val="20"/>
          <w:szCs w:val="20"/>
        </w:rPr>
      </w:pPr>
      <w:r w:rsidRPr="00BE3689">
        <w:rPr>
          <w:rFonts w:ascii="Verdana" w:hAnsi="Verdana"/>
          <w:color w:val="333333"/>
          <w:sz w:val="20"/>
          <w:szCs w:val="20"/>
        </w:rPr>
        <w:t>Treningsapparater/Tuftepark</w:t>
      </w:r>
    </w:p>
    <w:p w:rsidR="00BE3689" w:rsidRPr="00BE3689" w:rsidRDefault="00BE3689" w:rsidP="00BE3689">
      <w:pPr>
        <w:numPr>
          <w:ilvl w:val="0"/>
          <w:numId w:val="23"/>
        </w:numPr>
        <w:spacing w:after="160"/>
        <w:contextualSpacing/>
        <w:rPr>
          <w:rFonts w:ascii="Verdana" w:hAnsi="Verdana"/>
          <w:color w:val="333333"/>
          <w:sz w:val="20"/>
          <w:szCs w:val="20"/>
        </w:rPr>
      </w:pPr>
      <w:r w:rsidRPr="00BE3689">
        <w:rPr>
          <w:rFonts w:ascii="Verdana" w:hAnsi="Verdana"/>
          <w:color w:val="333333"/>
          <w:sz w:val="20"/>
          <w:szCs w:val="20"/>
        </w:rPr>
        <w:t>merka treningsrunder</w:t>
      </w:r>
    </w:p>
    <w:p w:rsidR="00BE3689" w:rsidRPr="00BE3689" w:rsidRDefault="00BE3689" w:rsidP="00BE3689">
      <w:pPr>
        <w:numPr>
          <w:ilvl w:val="0"/>
          <w:numId w:val="23"/>
        </w:numPr>
        <w:spacing w:after="160"/>
        <w:contextualSpacing/>
        <w:rPr>
          <w:rFonts w:ascii="Verdana" w:hAnsi="Verdana"/>
          <w:color w:val="333333"/>
          <w:sz w:val="20"/>
          <w:szCs w:val="20"/>
        </w:rPr>
      </w:pPr>
      <w:r w:rsidRPr="00BE3689">
        <w:rPr>
          <w:rFonts w:ascii="Verdana" w:hAnsi="Verdana"/>
          <w:color w:val="333333"/>
          <w:sz w:val="20"/>
          <w:szCs w:val="20"/>
        </w:rPr>
        <w:t>Lekeapparater</w:t>
      </w:r>
    </w:p>
    <w:p w:rsidR="00BE3689" w:rsidRPr="00BE3689" w:rsidRDefault="00BE3689" w:rsidP="00BE3689">
      <w:pPr>
        <w:numPr>
          <w:ilvl w:val="0"/>
          <w:numId w:val="23"/>
        </w:numPr>
        <w:spacing w:after="160"/>
        <w:contextualSpacing/>
        <w:rPr>
          <w:rFonts w:ascii="Verdana" w:hAnsi="Verdana"/>
          <w:color w:val="333333"/>
          <w:sz w:val="20"/>
          <w:szCs w:val="20"/>
        </w:rPr>
      </w:pPr>
      <w:r w:rsidRPr="00BE3689">
        <w:rPr>
          <w:rFonts w:ascii="Verdana" w:hAnsi="Verdana"/>
          <w:color w:val="333333"/>
          <w:sz w:val="20"/>
          <w:szCs w:val="20"/>
        </w:rPr>
        <w:t>Zipliner</w:t>
      </w:r>
    </w:p>
    <w:p w:rsidR="00BE3689" w:rsidRPr="00BE3689" w:rsidRDefault="00BE3689" w:rsidP="00BE3689">
      <w:pPr>
        <w:numPr>
          <w:ilvl w:val="0"/>
          <w:numId w:val="23"/>
        </w:numPr>
        <w:spacing w:after="160"/>
        <w:contextualSpacing/>
        <w:rPr>
          <w:rFonts w:ascii="Verdana" w:hAnsi="Verdana"/>
          <w:color w:val="333333"/>
          <w:sz w:val="20"/>
          <w:szCs w:val="20"/>
        </w:rPr>
      </w:pPr>
      <w:r w:rsidRPr="00BE3689">
        <w:rPr>
          <w:rFonts w:ascii="Verdana" w:hAnsi="Verdana"/>
          <w:color w:val="333333"/>
          <w:sz w:val="20"/>
          <w:szCs w:val="20"/>
        </w:rPr>
        <w:t>Bark/toppdekke i 2km og/eller ake-område</w:t>
      </w:r>
    </w:p>
    <w:p w:rsidR="00BE3689" w:rsidRPr="00BE3689" w:rsidRDefault="00BE3689" w:rsidP="00BE3689">
      <w:pPr>
        <w:numPr>
          <w:ilvl w:val="0"/>
          <w:numId w:val="23"/>
        </w:numPr>
        <w:spacing w:after="160"/>
        <w:contextualSpacing/>
        <w:rPr>
          <w:rFonts w:ascii="Verdana" w:hAnsi="Verdana"/>
          <w:color w:val="333333"/>
          <w:sz w:val="20"/>
          <w:szCs w:val="20"/>
        </w:rPr>
      </w:pPr>
      <w:r w:rsidRPr="00BE3689">
        <w:rPr>
          <w:rFonts w:ascii="Verdana" w:hAnsi="Verdana"/>
          <w:color w:val="333333"/>
          <w:sz w:val="20"/>
          <w:szCs w:val="20"/>
        </w:rPr>
        <w:t>Snøproduksjon</w:t>
      </w:r>
    </w:p>
    <w:p w:rsidR="00BE3689" w:rsidRPr="00BE3689" w:rsidRDefault="00BE3689" w:rsidP="00BE3689">
      <w:pPr>
        <w:numPr>
          <w:ilvl w:val="0"/>
          <w:numId w:val="23"/>
        </w:numPr>
        <w:spacing w:after="160"/>
        <w:contextualSpacing/>
        <w:rPr>
          <w:rFonts w:ascii="Verdana" w:hAnsi="Verdana"/>
          <w:color w:val="333333"/>
          <w:sz w:val="20"/>
          <w:szCs w:val="20"/>
        </w:rPr>
      </w:pPr>
      <w:r w:rsidRPr="00BE3689">
        <w:rPr>
          <w:rFonts w:ascii="Verdana" w:hAnsi="Verdana"/>
          <w:color w:val="333333"/>
          <w:sz w:val="20"/>
          <w:szCs w:val="20"/>
        </w:rPr>
        <w:t>Badeplass</w:t>
      </w:r>
    </w:p>
    <w:p w:rsidR="00BE3689" w:rsidRPr="00BE3689" w:rsidRDefault="00BE3689" w:rsidP="00BE3689">
      <w:pPr>
        <w:numPr>
          <w:ilvl w:val="0"/>
          <w:numId w:val="23"/>
        </w:numPr>
        <w:spacing w:after="160"/>
        <w:contextualSpacing/>
        <w:rPr>
          <w:rFonts w:ascii="Verdana" w:hAnsi="Verdana"/>
          <w:color w:val="333333"/>
          <w:sz w:val="20"/>
          <w:szCs w:val="20"/>
        </w:rPr>
      </w:pPr>
      <w:r w:rsidRPr="00BE3689">
        <w:rPr>
          <w:rFonts w:ascii="Verdana" w:hAnsi="Verdana"/>
          <w:color w:val="333333"/>
          <w:sz w:val="20"/>
          <w:szCs w:val="20"/>
        </w:rPr>
        <w:t>Etc.</w:t>
      </w:r>
    </w:p>
    <w:p w:rsidR="00C14427" w:rsidRDefault="00C14427"/>
    <w:p w:rsidR="000409A9" w:rsidRDefault="000409A9"/>
    <w:p w:rsidR="000409A9" w:rsidRDefault="000409A9"/>
    <w:p w:rsidR="000409A9" w:rsidRDefault="000409A9"/>
    <w:p w:rsidR="000409A9" w:rsidRDefault="000409A9"/>
    <w:p w:rsidR="000409A9" w:rsidRDefault="000409A9"/>
    <w:p w:rsidR="000409A9" w:rsidRDefault="000409A9"/>
    <w:p w:rsidR="000409A9" w:rsidRDefault="000409A9"/>
    <w:p w:rsidR="000409A9" w:rsidRDefault="000409A9"/>
    <w:p w:rsidR="000409A9" w:rsidRDefault="000409A9"/>
    <w:p w:rsidR="000409A9" w:rsidRDefault="000409A9"/>
    <w:p w:rsidR="000409A9" w:rsidRDefault="000409A9"/>
    <w:p w:rsidR="000409A9" w:rsidRDefault="000409A9"/>
    <w:p w:rsidR="000409A9" w:rsidRDefault="000409A9"/>
    <w:p w:rsidR="000409A9" w:rsidRDefault="000409A9"/>
    <w:p w:rsidR="000409A9" w:rsidRDefault="000409A9"/>
    <w:p w:rsidR="000409A9" w:rsidRDefault="000409A9"/>
    <w:p w:rsidR="000409A9" w:rsidRDefault="000409A9"/>
    <w:p w:rsidR="000409A9" w:rsidRDefault="000409A9"/>
    <w:p w:rsidR="000409A9" w:rsidRDefault="000409A9"/>
    <w:p w:rsidR="000409A9" w:rsidRDefault="000409A9"/>
    <w:p w:rsidR="000409A9" w:rsidRDefault="000409A9"/>
    <w:p w:rsidR="000409A9" w:rsidRDefault="000409A9"/>
    <w:p w:rsidR="000409A9" w:rsidRDefault="000409A9"/>
    <w:p w:rsidR="000409A9" w:rsidRDefault="000409A9"/>
    <w:p w:rsidR="000409A9" w:rsidRDefault="000409A9"/>
    <w:p w:rsidR="000409A9" w:rsidRDefault="000409A9"/>
    <w:p w:rsidR="000409A9" w:rsidRDefault="000409A9"/>
    <w:p w:rsidR="000409A9" w:rsidRDefault="000409A9"/>
    <w:p w:rsidR="000409A9" w:rsidRDefault="000409A9"/>
    <w:p w:rsidR="000409A9" w:rsidRDefault="000409A9"/>
    <w:p w:rsidR="000409A9" w:rsidRDefault="000409A9"/>
    <w:p w:rsidR="000409A9" w:rsidRDefault="000409A9"/>
    <w:p w:rsidR="000409A9" w:rsidRDefault="000409A9"/>
    <w:p w:rsidR="000409A9" w:rsidRDefault="000409A9"/>
    <w:p w:rsidR="000409A9" w:rsidRDefault="000409A9"/>
    <w:p w:rsidR="000409A9" w:rsidRDefault="000409A9"/>
    <w:p w:rsidR="000409A9" w:rsidRDefault="000409A9"/>
    <w:p w:rsidR="000409A9" w:rsidRDefault="000409A9"/>
    <w:p w:rsidR="000409A9" w:rsidRDefault="000409A9"/>
    <w:p w:rsidR="000409A9" w:rsidRDefault="000409A9"/>
    <w:p w:rsidR="000409A9" w:rsidRDefault="000409A9"/>
    <w:p w:rsidR="000409A9" w:rsidRDefault="000409A9"/>
    <w:p w:rsidR="000409A9" w:rsidRDefault="000409A9"/>
    <w:p w:rsidR="000409A9" w:rsidRDefault="000409A9"/>
    <w:p w:rsidR="000409A9" w:rsidRDefault="000409A9"/>
    <w:p w:rsidR="000409A9" w:rsidRDefault="000409A9"/>
    <w:p w:rsidR="000409A9" w:rsidRDefault="000409A9"/>
    <w:p w:rsidR="000409A9" w:rsidRPr="000409A9" w:rsidRDefault="000409A9">
      <w:pPr>
        <w:rPr>
          <w:sz w:val="28"/>
          <w:szCs w:val="28"/>
        </w:rPr>
      </w:pPr>
      <w:r w:rsidRPr="000409A9">
        <w:rPr>
          <w:sz w:val="28"/>
          <w:szCs w:val="28"/>
        </w:rPr>
        <w:t>Organisasjonsplan Halden Skiklubb</w:t>
      </w:r>
    </w:p>
    <w:p w:rsidR="000409A9" w:rsidRDefault="000409A9"/>
    <w:p w:rsidR="000409A9" w:rsidRDefault="000409A9">
      <w:r>
        <w:rPr>
          <w:noProof/>
          <w:lang w:eastAsia="nb-NO"/>
        </w:rPr>
        <w:drawing>
          <wp:anchor distT="0" distB="0" distL="114300" distR="114300" simplePos="0" relativeHeight="251659264" behindDoc="1" locked="0" layoutInCell="1" allowOverlap="1" wp14:anchorId="30F6124C" wp14:editId="6B28AD72">
            <wp:simplePos x="0" y="0"/>
            <wp:positionH relativeFrom="page">
              <wp:posOffset>523875</wp:posOffset>
            </wp:positionH>
            <wp:positionV relativeFrom="margin">
              <wp:posOffset>951865</wp:posOffset>
            </wp:positionV>
            <wp:extent cx="6610350" cy="6334125"/>
            <wp:effectExtent l="0" t="0" r="0" b="0"/>
            <wp:wrapTight wrapText="bothSides">
              <wp:wrapPolygon edited="0">
                <wp:start x="10956" y="2793"/>
                <wp:lineTo x="10956" y="3963"/>
                <wp:lineTo x="10644" y="3963"/>
                <wp:lineTo x="10520" y="7081"/>
                <wp:lineTo x="5104" y="7276"/>
                <wp:lineTo x="4855" y="7341"/>
                <wp:lineTo x="4855" y="8120"/>
                <wp:lineTo x="0" y="8315"/>
                <wp:lineTo x="0" y="16176"/>
                <wp:lineTo x="2926" y="16435"/>
                <wp:lineTo x="10458" y="16435"/>
                <wp:lineTo x="10644" y="21373"/>
                <wp:lineTo x="16433" y="21373"/>
                <wp:lineTo x="16496" y="15591"/>
                <wp:lineTo x="15998" y="15526"/>
                <wp:lineTo x="13881" y="15396"/>
                <wp:lineTo x="16433" y="14941"/>
                <wp:lineTo x="16371" y="13317"/>
                <wp:lineTo x="18799" y="13317"/>
                <wp:lineTo x="21413" y="12798"/>
                <wp:lineTo x="21413" y="10654"/>
                <wp:lineTo x="21227" y="10329"/>
                <wp:lineTo x="20666" y="10199"/>
                <wp:lineTo x="20791" y="9874"/>
                <wp:lineTo x="16371" y="9160"/>
                <wp:lineTo x="16496" y="8185"/>
                <wp:lineTo x="20915" y="8120"/>
                <wp:lineTo x="21351" y="8055"/>
                <wp:lineTo x="21351" y="4158"/>
                <wp:lineTo x="20355" y="3963"/>
                <wp:lineTo x="16309" y="3963"/>
                <wp:lineTo x="16309" y="2793"/>
                <wp:lineTo x="10956" y="2793"/>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margin">
              <wp14:pctWidth>0</wp14:pctWidth>
            </wp14:sizeRelH>
            <wp14:sizeRelV relativeFrom="margin">
              <wp14:pctHeight>0</wp14:pctHeight>
            </wp14:sizeRelV>
          </wp:anchor>
        </w:drawing>
      </w:r>
    </w:p>
    <w:p w:rsidR="000409A9" w:rsidRDefault="000409A9"/>
    <w:p w:rsidR="000409A9" w:rsidRDefault="000409A9"/>
    <w:sectPr w:rsidR="000409A9" w:rsidSect="000409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35293"/>
    <w:multiLevelType w:val="hybridMultilevel"/>
    <w:tmpl w:val="665444EA"/>
    <w:lvl w:ilvl="0" w:tplc="F3606AD0">
      <w:start w:val="4"/>
      <w:numFmt w:val="bullet"/>
      <w:lvlText w:val="-"/>
      <w:lvlJc w:val="left"/>
      <w:pPr>
        <w:ind w:left="1429" w:hanging="360"/>
      </w:pPr>
      <w:rPr>
        <w:rFonts w:ascii="Calibri" w:eastAsia="Times New Roman" w:hAnsi="Calibri" w:hint="default"/>
      </w:rPr>
    </w:lvl>
    <w:lvl w:ilvl="1" w:tplc="04140003" w:tentative="1">
      <w:start w:val="1"/>
      <w:numFmt w:val="bullet"/>
      <w:lvlText w:val="o"/>
      <w:lvlJc w:val="left"/>
      <w:pPr>
        <w:ind w:left="2149" w:hanging="360"/>
      </w:pPr>
      <w:rPr>
        <w:rFonts w:ascii="Courier New" w:hAnsi="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1" w15:restartNumberingAfterBreak="0">
    <w:nsid w:val="0B9751DE"/>
    <w:multiLevelType w:val="hybridMultilevel"/>
    <w:tmpl w:val="E7C87F54"/>
    <w:lvl w:ilvl="0" w:tplc="04140001">
      <w:start w:val="1"/>
      <w:numFmt w:val="bullet"/>
      <w:lvlText w:val=""/>
      <w:lvlJc w:val="left"/>
      <w:pPr>
        <w:ind w:left="930" w:hanging="360"/>
      </w:pPr>
      <w:rPr>
        <w:rFonts w:ascii="Symbol" w:hAnsi="Symbol" w:hint="default"/>
      </w:rPr>
    </w:lvl>
    <w:lvl w:ilvl="1" w:tplc="04140003" w:tentative="1">
      <w:start w:val="1"/>
      <w:numFmt w:val="bullet"/>
      <w:lvlText w:val="o"/>
      <w:lvlJc w:val="left"/>
      <w:pPr>
        <w:ind w:left="1650" w:hanging="360"/>
      </w:pPr>
      <w:rPr>
        <w:rFonts w:ascii="Courier New" w:hAnsi="Courier New" w:cs="Courier New" w:hint="default"/>
      </w:rPr>
    </w:lvl>
    <w:lvl w:ilvl="2" w:tplc="04140005" w:tentative="1">
      <w:start w:val="1"/>
      <w:numFmt w:val="bullet"/>
      <w:lvlText w:val=""/>
      <w:lvlJc w:val="left"/>
      <w:pPr>
        <w:ind w:left="2370" w:hanging="360"/>
      </w:pPr>
      <w:rPr>
        <w:rFonts w:ascii="Wingdings" w:hAnsi="Wingdings" w:hint="default"/>
      </w:rPr>
    </w:lvl>
    <w:lvl w:ilvl="3" w:tplc="04140001" w:tentative="1">
      <w:start w:val="1"/>
      <w:numFmt w:val="bullet"/>
      <w:lvlText w:val=""/>
      <w:lvlJc w:val="left"/>
      <w:pPr>
        <w:ind w:left="3090" w:hanging="360"/>
      </w:pPr>
      <w:rPr>
        <w:rFonts w:ascii="Symbol" w:hAnsi="Symbol" w:hint="default"/>
      </w:rPr>
    </w:lvl>
    <w:lvl w:ilvl="4" w:tplc="04140003" w:tentative="1">
      <w:start w:val="1"/>
      <w:numFmt w:val="bullet"/>
      <w:lvlText w:val="o"/>
      <w:lvlJc w:val="left"/>
      <w:pPr>
        <w:ind w:left="3810" w:hanging="360"/>
      </w:pPr>
      <w:rPr>
        <w:rFonts w:ascii="Courier New" w:hAnsi="Courier New" w:cs="Courier New" w:hint="default"/>
      </w:rPr>
    </w:lvl>
    <w:lvl w:ilvl="5" w:tplc="04140005" w:tentative="1">
      <w:start w:val="1"/>
      <w:numFmt w:val="bullet"/>
      <w:lvlText w:val=""/>
      <w:lvlJc w:val="left"/>
      <w:pPr>
        <w:ind w:left="4530" w:hanging="360"/>
      </w:pPr>
      <w:rPr>
        <w:rFonts w:ascii="Wingdings" w:hAnsi="Wingdings" w:hint="default"/>
      </w:rPr>
    </w:lvl>
    <w:lvl w:ilvl="6" w:tplc="04140001" w:tentative="1">
      <w:start w:val="1"/>
      <w:numFmt w:val="bullet"/>
      <w:lvlText w:val=""/>
      <w:lvlJc w:val="left"/>
      <w:pPr>
        <w:ind w:left="5250" w:hanging="360"/>
      </w:pPr>
      <w:rPr>
        <w:rFonts w:ascii="Symbol" w:hAnsi="Symbol" w:hint="default"/>
      </w:rPr>
    </w:lvl>
    <w:lvl w:ilvl="7" w:tplc="04140003" w:tentative="1">
      <w:start w:val="1"/>
      <w:numFmt w:val="bullet"/>
      <w:lvlText w:val="o"/>
      <w:lvlJc w:val="left"/>
      <w:pPr>
        <w:ind w:left="5970" w:hanging="360"/>
      </w:pPr>
      <w:rPr>
        <w:rFonts w:ascii="Courier New" w:hAnsi="Courier New" w:cs="Courier New" w:hint="default"/>
      </w:rPr>
    </w:lvl>
    <w:lvl w:ilvl="8" w:tplc="04140005" w:tentative="1">
      <w:start w:val="1"/>
      <w:numFmt w:val="bullet"/>
      <w:lvlText w:val=""/>
      <w:lvlJc w:val="left"/>
      <w:pPr>
        <w:ind w:left="6690" w:hanging="360"/>
      </w:pPr>
      <w:rPr>
        <w:rFonts w:ascii="Wingdings" w:hAnsi="Wingdings" w:hint="default"/>
      </w:rPr>
    </w:lvl>
  </w:abstractNum>
  <w:abstractNum w:abstractNumId="2" w15:restartNumberingAfterBreak="0">
    <w:nsid w:val="15DE16CB"/>
    <w:multiLevelType w:val="hybridMultilevel"/>
    <w:tmpl w:val="227AE7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ED15CC7"/>
    <w:multiLevelType w:val="hybridMultilevel"/>
    <w:tmpl w:val="32509DF4"/>
    <w:lvl w:ilvl="0" w:tplc="CCF42A62">
      <w:numFmt w:val="bullet"/>
      <w:lvlText w:val="-"/>
      <w:lvlJc w:val="left"/>
      <w:pPr>
        <w:ind w:left="1440" w:hanging="360"/>
      </w:pPr>
      <w:rPr>
        <w:rFonts w:ascii="Calibri" w:eastAsia="Calibri" w:hAnsi="Calibri"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15:restartNumberingAfterBreak="0">
    <w:nsid w:val="22CC31DB"/>
    <w:multiLevelType w:val="hybridMultilevel"/>
    <w:tmpl w:val="D17AF0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67B7751"/>
    <w:multiLevelType w:val="hybridMultilevel"/>
    <w:tmpl w:val="8336463A"/>
    <w:lvl w:ilvl="0" w:tplc="04140001">
      <w:start w:val="1"/>
      <w:numFmt w:val="bullet"/>
      <w:lvlText w:val=""/>
      <w:lvlJc w:val="left"/>
      <w:pPr>
        <w:ind w:left="1494" w:hanging="360"/>
      </w:pPr>
      <w:rPr>
        <w:rFonts w:ascii="Symbol" w:hAnsi="Symbol" w:hint="default"/>
      </w:rPr>
    </w:lvl>
    <w:lvl w:ilvl="1" w:tplc="04140003">
      <w:start w:val="1"/>
      <w:numFmt w:val="bullet"/>
      <w:lvlText w:val="o"/>
      <w:lvlJc w:val="left"/>
      <w:pPr>
        <w:ind w:left="1724" w:hanging="360"/>
      </w:pPr>
      <w:rPr>
        <w:rFonts w:ascii="Courier New" w:hAnsi="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6" w15:restartNumberingAfterBreak="0">
    <w:nsid w:val="37C822A1"/>
    <w:multiLevelType w:val="hybridMultilevel"/>
    <w:tmpl w:val="501A618A"/>
    <w:lvl w:ilvl="0" w:tplc="546E87F6">
      <w:start w:val="1"/>
      <w:numFmt w:val="bullet"/>
      <w:lvlText w:val="-"/>
      <w:lvlJc w:val="left"/>
      <w:pPr>
        <w:ind w:left="1068" w:hanging="360"/>
      </w:pPr>
      <w:rPr>
        <w:rFonts w:ascii="Arial" w:eastAsiaTheme="minorHAnsi" w:hAnsi="Arial" w:cs="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7" w15:restartNumberingAfterBreak="0">
    <w:nsid w:val="3CE72BFB"/>
    <w:multiLevelType w:val="hybridMultilevel"/>
    <w:tmpl w:val="79BA2F9E"/>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3F8756CE"/>
    <w:multiLevelType w:val="hybridMultilevel"/>
    <w:tmpl w:val="9D30BED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5A33CE2"/>
    <w:multiLevelType w:val="hybridMultilevel"/>
    <w:tmpl w:val="EB2A61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B9C5456"/>
    <w:multiLevelType w:val="hybridMultilevel"/>
    <w:tmpl w:val="3F4A51D0"/>
    <w:lvl w:ilvl="0" w:tplc="04140001">
      <w:start w:val="1"/>
      <w:numFmt w:val="bullet"/>
      <w:lvlText w:val=""/>
      <w:lvlJc w:val="left"/>
      <w:pPr>
        <w:ind w:left="795" w:hanging="360"/>
      </w:pPr>
      <w:rPr>
        <w:rFonts w:ascii="Symbol" w:hAnsi="Symbol" w:hint="default"/>
      </w:rPr>
    </w:lvl>
    <w:lvl w:ilvl="1" w:tplc="04140003" w:tentative="1">
      <w:start w:val="1"/>
      <w:numFmt w:val="bullet"/>
      <w:lvlText w:val="o"/>
      <w:lvlJc w:val="left"/>
      <w:pPr>
        <w:ind w:left="1515" w:hanging="360"/>
      </w:pPr>
      <w:rPr>
        <w:rFonts w:ascii="Courier New" w:hAnsi="Courier New" w:cs="Courier New" w:hint="default"/>
      </w:rPr>
    </w:lvl>
    <w:lvl w:ilvl="2" w:tplc="04140005" w:tentative="1">
      <w:start w:val="1"/>
      <w:numFmt w:val="bullet"/>
      <w:lvlText w:val=""/>
      <w:lvlJc w:val="left"/>
      <w:pPr>
        <w:ind w:left="2235" w:hanging="360"/>
      </w:pPr>
      <w:rPr>
        <w:rFonts w:ascii="Wingdings" w:hAnsi="Wingdings" w:hint="default"/>
      </w:rPr>
    </w:lvl>
    <w:lvl w:ilvl="3" w:tplc="04140001" w:tentative="1">
      <w:start w:val="1"/>
      <w:numFmt w:val="bullet"/>
      <w:lvlText w:val=""/>
      <w:lvlJc w:val="left"/>
      <w:pPr>
        <w:ind w:left="2955" w:hanging="360"/>
      </w:pPr>
      <w:rPr>
        <w:rFonts w:ascii="Symbol" w:hAnsi="Symbol" w:hint="default"/>
      </w:rPr>
    </w:lvl>
    <w:lvl w:ilvl="4" w:tplc="04140003" w:tentative="1">
      <w:start w:val="1"/>
      <w:numFmt w:val="bullet"/>
      <w:lvlText w:val="o"/>
      <w:lvlJc w:val="left"/>
      <w:pPr>
        <w:ind w:left="3675" w:hanging="360"/>
      </w:pPr>
      <w:rPr>
        <w:rFonts w:ascii="Courier New" w:hAnsi="Courier New" w:cs="Courier New" w:hint="default"/>
      </w:rPr>
    </w:lvl>
    <w:lvl w:ilvl="5" w:tplc="04140005" w:tentative="1">
      <w:start w:val="1"/>
      <w:numFmt w:val="bullet"/>
      <w:lvlText w:val=""/>
      <w:lvlJc w:val="left"/>
      <w:pPr>
        <w:ind w:left="4395" w:hanging="360"/>
      </w:pPr>
      <w:rPr>
        <w:rFonts w:ascii="Wingdings" w:hAnsi="Wingdings" w:hint="default"/>
      </w:rPr>
    </w:lvl>
    <w:lvl w:ilvl="6" w:tplc="04140001" w:tentative="1">
      <w:start w:val="1"/>
      <w:numFmt w:val="bullet"/>
      <w:lvlText w:val=""/>
      <w:lvlJc w:val="left"/>
      <w:pPr>
        <w:ind w:left="5115" w:hanging="360"/>
      </w:pPr>
      <w:rPr>
        <w:rFonts w:ascii="Symbol" w:hAnsi="Symbol" w:hint="default"/>
      </w:rPr>
    </w:lvl>
    <w:lvl w:ilvl="7" w:tplc="04140003" w:tentative="1">
      <w:start w:val="1"/>
      <w:numFmt w:val="bullet"/>
      <w:lvlText w:val="o"/>
      <w:lvlJc w:val="left"/>
      <w:pPr>
        <w:ind w:left="5835" w:hanging="360"/>
      </w:pPr>
      <w:rPr>
        <w:rFonts w:ascii="Courier New" w:hAnsi="Courier New" w:cs="Courier New" w:hint="default"/>
      </w:rPr>
    </w:lvl>
    <w:lvl w:ilvl="8" w:tplc="04140005" w:tentative="1">
      <w:start w:val="1"/>
      <w:numFmt w:val="bullet"/>
      <w:lvlText w:val=""/>
      <w:lvlJc w:val="left"/>
      <w:pPr>
        <w:ind w:left="6555" w:hanging="360"/>
      </w:pPr>
      <w:rPr>
        <w:rFonts w:ascii="Wingdings" w:hAnsi="Wingdings" w:hint="default"/>
      </w:rPr>
    </w:lvl>
  </w:abstractNum>
  <w:abstractNum w:abstractNumId="11" w15:restartNumberingAfterBreak="0">
    <w:nsid w:val="4F3A3B12"/>
    <w:multiLevelType w:val="hybridMultilevel"/>
    <w:tmpl w:val="1F86E274"/>
    <w:lvl w:ilvl="0" w:tplc="F3606AD0">
      <w:start w:val="4"/>
      <w:numFmt w:val="bullet"/>
      <w:lvlText w:val="-"/>
      <w:lvlJc w:val="left"/>
      <w:pPr>
        <w:ind w:left="720" w:hanging="360"/>
      </w:pPr>
      <w:rPr>
        <w:rFonts w:ascii="Calibri" w:eastAsia="Times New Roman" w:hAnsi="Calibri"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09E0D82"/>
    <w:multiLevelType w:val="hybridMultilevel"/>
    <w:tmpl w:val="D2C8EB5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3" w15:restartNumberingAfterBreak="0">
    <w:nsid w:val="5691346A"/>
    <w:multiLevelType w:val="hybridMultilevel"/>
    <w:tmpl w:val="F312B836"/>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4" w15:restartNumberingAfterBreak="0">
    <w:nsid w:val="58EC134D"/>
    <w:multiLevelType w:val="hybridMultilevel"/>
    <w:tmpl w:val="34D43142"/>
    <w:lvl w:ilvl="0" w:tplc="5BC8A58A">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ECB5E32"/>
    <w:multiLevelType w:val="hybridMultilevel"/>
    <w:tmpl w:val="98987726"/>
    <w:lvl w:ilvl="0" w:tplc="88243122">
      <w:start w:val="4"/>
      <w:numFmt w:val="decimal"/>
      <w:lvlText w:val="%1)"/>
      <w:lvlJc w:val="left"/>
      <w:pPr>
        <w:ind w:left="360" w:hanging="360"/>
      </w:pPr>
      <w:rPr>
        <w:rFonts w:hint="default"/>
        <w:sz w:val="24"/>
        <w:szCs w:val="24"/>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69646919"/>
    <w:multiLevelType w:val="hybridMultilevel"/>
    <w:tmpl w:val="7C96FFCC"/>
    <w:lvl w:ilvl="0" w:tplc="546E87F6">
      <w:start w:val="1"/>
      <w:numFmt w:val="bullet"/>
      <w:lvlText w:val="-"/>
      <w:lvlJc w:val="left"/>
      <w:pPr>
        <w:ind w:left="720" w:hanging="360"/>
      </w:pPr>
      <w:rPr>
        <w:rFonts w:ascii="Arial" w:eastAsiaTheme="minorHAns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D61036E"/>
    <w:multiLevelType w:val="hybridMultilevel"/>
    <w:tmpl w:val="36187E68"/>
    <w:lvl w:ilvl="0" w:tplc="5BC8A58A">
      <w:numFmt w:val="bullet"/>
      <w:lvlText w:val=""/>
      <w:lvlJc w:val="left"/>
      <w:pPr>
        <w:ind w:left="1068" w:hanging="360"/>
      </w:pPr>
      <w:rPr>
        <w:rFonts w:ascii="Symbol" w:eastAsiaTheme="minorHAnsi" w:hAnsi="Symbol" w:cs="Arial"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8" w15:restartNumberingAfterBreak="0">
    <w:nsid w:val="6DA361B5"/>
    <w:multiLevelType w:val="hybridMultilevel"/>
    <w:tmpl w:val="3CDAD412"/>
    <w:lvl w:ilvl="0" w:tplc="546E87F6">
      <w:start w:val="1"/>
      <w:numFmt w:val="bullet"/>
      <w:lvlText w:val="-"/>
      <w:lvlJc w:val="left"/>
      <w:pPr>
        <w:ind w:left="1068" w:hanging="360"/>
      </w:pPr>
      <w:rPr>
        <w:rFonts w:ascii="Arial" w:eastAsiaTheme="minorHAnsi" w:hAnsi="Arial" w:cs="Arial"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9" w15:restartNumberingAfterBreak="0">
    <w:nsid w:val="6E260420"/>
    <w:multiLevelType w:val="hybridMultilevel"/>
    <w:tmpl w:val="3C3C16D6"/>
    <w:lvl w:ilvl="0" w:tplc="5BC8A58A">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55B7051"/>
    <w:multiLevelType w:val="hybridMultilevel"/>
    <w:tmpl w:val="41608200"/>
    <w:lvl w:ilvl="0" w:tplc="CCF42A62">
      <w:numFmt w:val="bullet"/>
      <w:lvlText w:val="-"/>
      <w:lvlJc w:val="left"/>
      <w:pPr>
        <w:ind w:left="927" w:hanging="360"/>
      </w:pPr>
      <w:rPr>
        <w:rFonts w:ascii="Calibri" w:eastAsia="Calibri" w:hAnsi="Calibri" w:cs="Times New Roman" w:hint="default"/>
      </w:rPr>
    </w:lvl>
    <w:lvl w:ilvl="1" w:tplc="04140003">
      <w:start w:val="1"/>
      <w:numFmt w:val="bullet"/>
      <w:lvlText w:val="o"/>
      <w:lvlJc w:val="left"/>
      <w:pPr>
        <w:ind w:left="1647" w:hanging="360"/>
      </w:pPr>
      <w:rPr>
        <w:rFonts w:ascii="Courier New" w:hAnsi="Courier New" w:hint="default"/>
      </w:rPr>
    </w:lvl>
    <w:lvl w:ilvl="2" w:tplc="04140005">
      <w:start w:val="1"/>
      <w:numFmt w:val="bullet"/>
      <w:lvlText w:val=""/>
      <w:lvlJc w:val="left"/>
      <w:pPr>
        <w:ind w:left="2367" w:hanging="360"/>
      </w:pPr>
      <w:rPr>
        <w:rFonts w:ascii="Wingdings" w:hAnsi="Wingdings" w:hint="default"/>
      </w:rPr>
    </w:lvl>
    <w:lvl w:ilvl="3" w:tplc="04140001" w:tentative="1">
      <w:start w:val="1"/>
      <w:numFmt w:val="bullet"/>
      <w:lvlText w:val=""/>
      <w:lvlJc w:val="left"/>
      <w:pPr>
        <w:ind w:left="3087" w:hanging="360"/>
      </w:pPr>
      <w:rPr>
        <w:rFonts w:ascii="Symbol" w:hAnsi="Symbol" w:hint="default"/>
      </w:rPr>
    </w:lvl>
    <w:lvl w:ilvl="4" w:tplc="04140003" w:tentative="1">
      <w:start w:val="1"/>
      <w:numFmt w:val="bullet"/>
      <w:lvlText w:val="o"/>
      <w:lvlJc w:val="left"/>
      <w:pPr>
        <w:ind w:left="3807" w:hanging="360"/>
      </w:pPr>
      <w:rPr>
        <w:rFonts w:ascii="Courier New" w:hAnsi="Courier New" w:hint="default"/>
      </w:rPr>
    </w:lvl>
    <w:lvl w:ilvl="5" w:tplc="04140005" w:tentative="1">
      <w:start w:val="1"/>
      <w:numFmt w:val="bullet"/>
      <w:lvlText w:val=""/>
      <w:lvlJc w:val="left"/>
      <w:pPr>
        <w:ind w:left="4527" w:hanging="360"/>
      </w:pPr>
      <w:rPr>
        <w:rFonts w:ascii="Wingdings" w:hAnsi="Wingdings" w:hint="default"/>
      </w:rPr>
    </w:lvl>
    <w:lvl w:ilvl="6" w:tplc="04140001" w:tentative="1">
      <w:start w:val="1"/>
      <w:numFmt w:val="bullet"/>
      <w:lvlText w:val=""/>
      <w:lvlJc w:val="left"/>
      <w:pPr>
        <w:ind w:left="5247" w:hanging="360"/>
      </w:pPr>
      <w:rPr>
        <w:rFonts w:ascii="Symbol" w:hAnsi="Symbol" w:hint="default"/>
      </w:rPr>
    </w:lvl>
    <w:lvl w:ilvl="7" w:tplc="04140003" w:tentative="1">
      <w:start w:val="1"/>
      <w:numFmt w:val="bullet"/>
      <w:lvlText w:val="o"/>
      <w:lvlJc w:val="left"/>
      <w:pPr>
        <w:ind w:left="5967" w:hanging="360"/>
      </w:pPr>
      <w:rPr>
        <w:rFonts w:ascii="Courier New" w:hAnsi="Courier New" w:hint="default"/>
      </w:rPr>
    </w:lvl>
    <w:lvl w:ilvl="8" w:tplc="04140005" w:tentative="1">
      <w:start w:val="1"/>
      <w:numFmt w:val="bullet"/>
      <w:lvlText w:val=""/>
      <w:lvlJc w:val="left"/>
      <w:pPr>
        <w:ind w:left="6687" w:hanging="360"/>
      </w:pPr>
      <w:rPr>
        <w:rFonts w:ascii="Wingdings" w:hAnsi="Wingdings" w:hint="default"/>
      </w:rPr>
    </w:lvl>
  </w:abstractNum>
  <w:abstractNum w:abstractNumId="21" w15:restartNumberingAfterBreak="0">
    <w:nsid w:val="7AE14F7B"/>
    <w:multiLevelType w:val="hybridMultilevel"/>
    <w:tmpl w:val="FDC2B04C"/>
    <w:lvl w:ilvl="0" w:tplc="04140001">
      <w:start w:val="1"/>
      <w:numFmt w:val="bullet"/>
      <w:lvlText w:val=""/>
      <w:lvlJc w:val="left"/>
      <w:pPr>
        <w:tabs>
          <w:tab w:val="num" w:pos="1068"/>
        </w:tabs>
        <w:ind w:left="1068" w:hanging="360"/>
      </w:pPr>
      <w:rPr>
        <w:rFonts w:ascii="Symbol" w:hAnsi="Symbol" w:hint="default"/>
      </w:rPr>
    </w:lvl>
    <w:lvl w:ilvl="1" w:tplc="04140003">
      <w:start w:val="1"/>
      <w:numFmt w:val="bullet"/>
      <w:lvlText w:val="o"/>
      <w:lvlJc w:val="left"/>
      <w:pPr>
        <w:ind w:left="1788" w:hanging="360"/>
      </w:pPr>
      <w:rPr>
        <w:rFonts w:ascii="Courier New" w:hAnsi="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2" w15:restartNumberingAfterBreak="0">
    <w:nsid w:val="7BF943B9"/>
    <w:multiLevelType w:val="hybridMultilevel"/>
    <w:tmpl w:val="92E2696E"/>
    <w:lvl w:ilvl="0" w:tplc="BB3450D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19"/>
  </w:num>
  <w:num w:numId="3">
    <w:abstractNumId w:val="14"/>
  </w:num>
  <w:num w:numId="4">
    <w:abstractNumId w:val="17"/>
  </w:num>
  <w:num w:numId="5">
    <w:abstractNumId w:val="16"/>
  </w:num>
  <w:num w:numId="6">
    <w:abstractNumId w:val="18"/>
  </w:num>
  <w:num w:numId="7">
    <w:abstractNumId w:val="6"/>
  </w:num>
  <w:num w:numId="8">
    <w:abstractNumId w:val="2"/>
  </w:num>
  <w:num w:numId="9">
    <w:abstractNumId w:val="12"/>
  </w:num>
  <w:num w:numId="10">
    <w:abstractNumId w:val="4"/>
  </w:num>
  <w:num w:numId="11">
    <w:abstractNumId w:val="5"/>
  </w:num>
  <w:num w:numId="12">
    <w:abstractNumId w:val="0"/>
  </w:num>
  <w:num w:numId="13">
    <w:abstractNumId w:val="21"/>
  </w:num>
  <w:num w:numId="14">
    <w:abstractNumId w:val="13"/>
  </w:num>
  <w:num w:numId="15">
    <w:abstractNumId w:val="11"/>
  </w:num>
  <w:num w:numId="16">
    <w:abstractNumId w:val="15"/>
  </w:num>
  <w:num w:numId="17">
    <w:abstractNumId w:val="3"/>
  </w:num>
  <w:num w:numId="18">
    <w:abstractNumId w:val="20"/>
  </w:num>
  <w:num w:numId="19">
    <w:abstractNumId w:val="22"/>
  </w:num>
  <w:num w:numId="20">
    <w:abstractNumId w:val="7"/>
  </w:num>
  <w:num w:numId="21">
    <w:abstractNumId w:val="1"/>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689"/>
    <w:rsid w:val="000409A9"/>
    <w:rsid w:val="002711CC"/>
    <w:rsid w:val="006347AB"/>
    <w:rsid w:val="00BE3689"/>
    <w:rsid w:val="00C14427"/>
    <w:rsid w:val="00C25C58"/>
    <w:rsid w:val="00CB516E"/>
    <w:rsid w:val="00E50F0A"/>
    <w:rsid w:val="00E749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58686-DE24-493E-9CEA-0816EDB5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68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BB7993-F7B3-4AC1-8418-8132BED6C41C}"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nb-NO"/>
        </a:p>
      </dgm:t>
    </dgm:pt>
    <dgm:pt modelId="{3B1E95BA-049A-4ED8-A59F-D2FC4D90C751}">
      <dgm:prSet phldrT="[Tekst]" custT="1"/>
      <dgm:spPr>
        <a:xfrm>
          <a:off x="278811" y="2431953"/>
          <a:ext cx="1391418" cy="226489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nb-NO" sz="1400" b="1">
            <a:solidFill>
              <a:sysClr val="window" lastClr="FFFFFF"/>
            </a:solidFill>
            <a:latin typeface="Calibri" panose="020F0502020204030204"/>
            <a:ea typeface="+mn-ea"/>
            <a:cs typeface="+mn-cs"/>
          </a:endParaRPr>
        </a:p>
        <a:p>
          <a:r>
            <a:rPr lang="nb-NO" sz="1400" b="1">
              <a:solidFill>
                <a:sysClr val="window" lastClr="FFFFFF"/>
              </a:solidFill>
              <a:latin typeface="Calibri" panose="020F0502020204030204"/>
              <a:ea typeface="+mn-ea"/>
              <a:cs typeface="+mn-cs"/>
            </a:rPr>
            <a:t>Hovedstyre</a:t>
          </a:r>
          <a:r>
            <a:rPr lang="nb-NO" sz="1400">
              <a:solidFill>
                <a:sysClr val="window" lastClr="FFFFFF"/>
              </a:solidFill>
              <a:latin typeface="Calibri" panose="020F0502020204030204"/>
              <a:ea typeface="+mn-ea"/>
              <a:cs typeface="+mn-cs"/>
            </a:rPr>
            <a:t> </a:t>
          </a:r>
        </a:p>
        <a:p>
          <a:r>
            <a:rPr lang="nb-NO" sz="1100">
              <a:solidFill>
                <a:sysClr val="window" lastClr="FFFFFF"/>
              </a:solidFill>
              <a:latin typeface="Calibri" panose="020F0502020204030204"/>
              <a:ea typeface="+mn-ea"/>
              <a:cs typeface="+mn-cs"/>
            </a:rPr>
            <a:t>Leder</a:t>
          </a:r>
        </a:p>
        <a:p>
          <a:r>
            <a:rPr lang="nb-NO" sz="1100">
              <a:solidFill>
                <a:sysClr val="window" lastClr="FFFFFF"/>
              </a:solidFill>
              <a:latin typeface="Calibri" panose="020F0502020204030204"/>
              <a:ea typeface="+mn-ea"/>
              <a:cs typeface="+mn-cs"/>
            </a:rPr>
            <a:t>Nestleder</a:t>
          </a:r>
        </a:p>
        <a:p>
          <a:r>
            <a:rPr lang="nb-NO" sz="1100">
              <a:solidFill>
                <a:sysClr val="window" lastClr="FFFFFF"/>
              </a:solidFill>
              <a:latin typeface="Calibri" panose="020F0502020204030204"/>
              <a:ea typeface="+mn-ea"/>
              <a:cs typeface="+mn-cs"/>
            </a:rPr>
            <a:t>Økonomiansvarlig</a:t>
          </a:r>
        </a:p>
        <a:p>
          <a:r>
            <a:rPr lang="nb-NO" sz="1100">
              <a:solidFill>
                <a:sysClr val="window" lastClr="FFFFFF"/>
              </a:solidFill>
              <a:latin typeface="Calibri" panose="020F0502020204030204"/>
              <a:ea typeface="+mn-ea"/>
              <a:cs typeface="+mn-cs"/>
            </a:rPr>
            <a:t>Sekretær</a:t>
          </a:r>
        </a:p>
        <a:p>
          <a:r>
            <a:rPr lang="nb-NO" sz="1100">
              <a:solidFill>
                <a:sysClr val="window" lastClr="FFFFFF"/>
              </a:solidFill>
              <a:latin typeface="Calibri" panose="020F0502020204030204"/>
              <a:ea typeface="+mn-ea"/>
              <a:cs typeface="+mn-cs"/>
            </a:rPr>
            <a:t>Styremedlem</a:t>
          </a:r>
        </a:p>
        <a:p>
          <a:r>
            <a:rPr lang="nb-NO" sz="1100">
              <a:solidFill>
                <a:sysClr val="window" lastClr="FFFFFF"/>
              </a:solidFill>
              <a:latin typeface="Calibri" panose="020F0502020204030204"/>
              <a:ea typeface="+mn-ea"/>
              <a:cs typeface="+mn-cs"/>
            </a:rPr>
            <a:t>6 Gruppeledere</a:t>
          </a:r>
        </a:p>
        <a:p>
          <a:r>
            <a:rPr lang="nb-NO" sz="1100">
              <a:solidFill>
                <a:sysClr val="window" lastClr="FFFFFF"/>
              </a:solidFill>
              <a:latin typeface="Calibri" panose="020F0502020204030204"/>
              <a:ea typeface="+mn-ea"/>
              <a:cs typeface="+mn-cs"/>
            </a:rPr>
            <a:t>2 vararepresentanter</a:t>
          </a:r>
        </a:p>
        <a:p>
          <a:endParaRPr lang="nb-NO" sz="1100">
            <a:solidFill>
              <a:sysClr val="window" lastClr="FFFFFF"/>
            </a:solidFill>
            <a:latin typeface="Calibri" panose="020F0502020204030204"/>
            <a:ea typeface="+mn-ea"/>
            <a:cs typeface="+mn-cs"/>
          </a:endParaRPr>
        </a:p>
        <a:p>
          <a:endParaRPr lang="nb-NO" sz="700">
            <a:solidFill>
              <a:sysClr val="window" lastClr="FFFFFF"/>
            </a:solidFill>
            <a:latin typeface="Calibri" panose="020F0502020204030204"/>
            <a:ea typeface="+mn-ea"/>
            <a:cs typeface="+mn-cs"/>
          </a:endParaRPr>
        </a:p>
      </dgm:t>
    </dgm:pt>
    <dgm:pt modelId="{8AA6DCF6-074B-4AA6-AFC4-2362065487EA}" type="parTrans" cxnId="{DEF82570-6A59-4924-8604-C00CE179BAA8}">
      <dgm:prSet/>
      <dgm:spPr/>
      <dgm:t>
        <a:bodyPr/>
        <a:lstStyle/>
        <a:p>
          <a:endParaRPr lang="nb-NO"/>
        </a:p>
      </dgm:t>
    </dgm:pt>
    <dgm:pt modelId="{D0B5E008-2BE9-4069-B0CC-40889B984639}" type="sibTrans" cxnId="{DEF82570-6A59-4924-8604-C00CE179BAA8}">
      <dgm:prSet/>
      <dgm:spPr/>
      <dgm:t>
        <a:bodyPr/>
        <a:lstStyle/>
        <a:p>
          <a:endParaRPr lang="nb-NO"/>
        </a:p>
      </dgm:t>
    </dgm:pt>
    <dgm:pt modelId="{CF1FB269-F442-449D-864F-18D5D8A9A04B}" type="asst">
      <dgm:prSet phldrT="[Tekst]" custT="1"/>
      <dgm:spPr>
        <a:xfrm>
          <a:off x="1783116" y="2114837"/>
          <a:ext cx="1522184" cy="134471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b-NO" sz="1200">
              <a:solidFill>
                <a:sysClr val="window" lastClr="FFFFFF"/>
              </a:solidFill>
              <a:latin typeface="Calibri" panose="020F0502020204030204"/>
              <a:ea typeface="+mn-ea"/>
              <a:cs typeface="+mn-cs"/>
            </a:rPr>
            <a:t>Økonomiutvalg (3)</a:t>
          </a:r>
        </a:p>
        <a:p>
          <a:r>
            <a:rPr lang="nb-NO" sz="1200">
              <a:solidFill>
                <a:sysClr val="window" lastClr="FFFFFF"/>
              </a:solidFill>
              <a:latin typeface="Calibri" panose="020F0502020204030204"/>
              <a:ea typeface="+mn-ea"/>
              <a:cs typeface="+mn-cs"/>
            </a:rPr>
            <a:t>Sponsorutvalg (5</a:t>
          </a:r>
          <a:r>
            <a:rPr lang="nb-NO" sz="1100">
              <a:solidFill>
                <a:sysClr val="window" lastClr="FFFFFF"/>
              </a:solidFill>
              <a:latin typeface="Calibri" panose="020F0502020204030204"/>
              <a:ea typeface="+mn-ea"/>
              <a:cs typeface="+mn-cs"/>
            </a:rPr>
            <a:t>)</a:t>
          </a:r>
        </a:p>
        <a:p>
          <a:r>
            <a:rPr lang="nb-NO" sz="1200">
              <a:solidFill>
                <a:sysClr val="window" lastClr="FFFFFF"/>
              </a:solidFill>
              <a:latin typeface="Calibri" panose="020F0502020204030204"/>
              <a:ea typeface="+mn-ea"/>
              <a:cs typeface="+mn-cs"/>
            </a:rPr>
            <a:t>HSK-huset (3)</a:t>
          </a:r>
        </a:p>
        <a:p>
          <a:r>
            <a:rPr lang="nb-NO" sz="1200">
              <a:solidFill>
                <a:sysClr val="window" lastClr="FFFFFF"/>
              </a:solidFill>
              <a:latin typeface="Calibri" panose="020F0502020204030204"/>
              <a:ea typeface="+mn-ea"/>
              <a:cs typeface="+mn-cs"/>
            </a:rPr>
            <a:t>HSK Hjemmeside</a:t>
          </a:r>
        </a:p>
      </dgm:t>
    </dgm:pt>
    <dgm:pt modelId="{996F29F3-3ECD-4B4B-87A8-E11F0DC63B5F}" type="parTrans" cxnId="{A146904A-8A73-4750-AE02-18D39EB7371F}">
      <dgm:prSet/>
      <dgm:spPr>
        <a:xfrm>
          <a:off x="1670230" y="3459557"/>
          <a:ext cx="873978" cy="104843"/>
        </a:xfrm>
        <a:noFill/>
        <a:ln w="12700" cap="flat" cmpd="sng" algn="ctr">
          <a:solidFill>
            <a:srgbClr val="5B9BD5">
              <a:shade val="60000"/>
              <a:hueOff val="0"/>
              <a:satOff val="0"/>
              <a:lumOff val="0"/>
              <a:alphaOff val="0"/>
            </a:srgbClr>
          </a:solidFill>
          <a:prstDash val="solid"/>
          <a:miter lim="800000"/>
        </a:ln>
        <a:effectLst/>
      </dgm:spPr>
      <dgm:t>
        <a:bodyPr/>
        <a:lstStyle/>
        <a:p>
          <a:endParaRPr lang="nb-NO"/>
        </a:p>
      </dgm:t>
    </dgm:pt>
    <dgm:pt modelId="{8F4E2B14-FEE4-44FF-BE9C-AD9E224D2985}" type="sibTrans" cxnId="{A146904A-8A73-4750-AE02-18D39EB7371F}">
      <dgm:prSet/>
      <dgm:spPr/>
      <dgm:t>
        <a:bodyPr/>
        <a:lstStyle/>
        <a:p>
          <a:endParaRPr lang="nb-NO"/>
        </a:p>
      </dgm:t>
    </dgm:pt>
    <dgm:pt modelId="{F2391865-792D-486E-A255-4019B864C62C}">
      <dgm:prSet custT="1"/>
      <dgm:spPr>
        <a:xfrm>
          <a:off x="3631634" y="3510414"/>
          <a:ext cx="1629482" cy="85575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b-NO" sz="1200" b="1">
              <a:solidFill>
                <a:sysClr val="window" lastClr="FFFFFF"/>
              </a:solidFill>
              <a:latin typeface="Calibri" panose="020F0502020204030204"/>
              <a:ea typeface="+mn-ea"/>
              <a:cs typeface="+mn-cs"/>
            </a:rPr>
            <a:t>UFO gruppa</a:t>
          </a:r>
        </a:p>
        <a:p>
          <a:r>
            <a:rPr lang="nb-NO" sz="1000">
              <a:solidFill>
                <a:sysClr val="window" lastClr="FFFFFF"/>
              </a:solidFill>
              <a:latin typeface="Calibri" panose="020F0502020204030204"/>
              <a:ea typeface="+mn-ea"/>
              <a:cs typeface="+mn-cs"/>
            </a:rPr>
            <a:t>Leder + 6 medlemmer</a:t>
          </a:r>
        </a:p>
      </dgm:t>
    </dgm:pt>
    <dgm:pt modelId="{4B27DA32-FDF9-4EED-8C02-50DB23847CD0}" type="parTrans" cxnId="{D5520404-5BB5-4AFE-B297-DCBFC6EC4089}">
      <dgm:prSet/>
      <dgm:spPr>
        <a:xfrm>
          <a:off x="1670230" y="3564401"/>
          <a:ext cx="1961404" cy="373890"/>
        </a:xfrm>
        <a:noFill/>
        <a:ln w="12700" cap="flat" cmpd="sng" algn="ctr">
          <a:solidFill>
            <a:srgbClr val="5B9BD5">
              <a:shade val="60000"/>
              <a:hueOff val="0"/>
              <a:satOff val="0"/>
              <a:lumOff val="0"/>
              <a:alphaOff val="0"/>
            </a:srgbClr>
          </a:solidFill>
          <a:prstDash val="solid"/>
          <a:miter lim="800000"/>
        </a:ln>
        <a:effectLst/>
      </dgm:spPr>
      <dgm:t>
        <a:bodyPr/>
        <a:lstStyle/>
        <a:p>
          <a:endParaRPr lang="nb-NO"/>
        </a:p>
      </dgm:t>
    </dgm:pt>
    <dgm:pt modelId="{F44EC75D-0F93-417E-BDDB-E9507B70D647}" type="sibTrans" cxnId="{D5520404-5BB5-4AFE-B297-DCBFC6EC4089}">
      <dgm:prSet/>
      <dgm:spPr/>
      <dgm:t>
        <a:bodyPr/>
        <a:lstStyle/>
        <a:p>
          <a:endParaRPr lang="nb-NO"/>
        </a:p>
      </dgm:t>
    </dgm:pt>
    <dgm:pt modelId="{037D28C1-BFBF-4585-B48B-2EEC3D7F9285}">
      <dgm:prSet custT="1"/>
      <dgm:spPr>
        <a:xfrm>
          <a:off x="3590379" y="4542278"/>
          <a:ext cx="1673588" cy="82912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b-NO" sz="1200" b="1">
              <a:solidFill>
                <a:sysClr val="window" lastClr="FFFFFF"/>
              </a:solidFill>
              <a:latin typeface="Calibri" panose="020F0502020204030204"/>
              <a:ea typeface="+mn-ea"/>
              <a:cs typeface="+mn-cs"/>
            </a:rPr>
            <a:t>Barneidrett</a:t>
          </a:r>
        </a:p>
        <a:p>
          <a:r>
            <a:rPr lang="nb-NO" sz="1000">
              <a:solidFill>
                <a:sysClr val="window" lastClr="FFFFFF"/>
              </a:solidFill>
              <a:latin typeface="Calibri" panose="020F0502020204030204"/>
              <a:ea typeface="+mn-ea"/>
              <a:cs typeface="+mn-cs"/>
            </a:rPr>
            <a:t>Leder + 2 medlemmer</a:t>
          </a:r>
        </a:p>
      </dgm:t>
    </dgm:pt>
    <dgm:pt modelId="{5D512011-4430-45DF-A05C-42EF5D9879B0}" type="parTrans" cxnId="{09A69F24-6932-42C1-9DC0-649AC7E0B45E}">
      <dgm:prSet/>
      <dgm:spPr>
        <a:xfrm>
          <a:off x="1670230" y="3564401"/>
          <a:ext cx="1920149" cy="1392438"/>
        </a:xfrm>
        <a:noFill/>
        <a:ln w="12700" cap="flat" cmpd="sng" algn="ctr">
          <a:solidFill>
            <a:srgbClr val="5B9BD5">
              <a:shade val="60000"/>
              <a:hueOff val="0"/>
              <a:satOff val="0"/>
              <a:lumOff val="0"/>
              <a:alphaOff val="0"/>
            </a:srgbClr>
          </a:solidFill>
          <a:prstDash val="solid"/>
          <a:miter lim="800000"/>
        </a:ln>
        <a:effectLst/>
      </dgm:spPr>
      <dgm:t>
        <a:bodyPr/>
        <a:lstStyle/>
        <a:p>
          <a:endParaRPr lang="nb-NO"/>
        </a:p>
      </dgm:t>
    </dgm:pt>
    <dgm:pt modelId="{5FC6C1D8-3CDA-4167-881C-3AEA3D0E4B05}" type="sibTrans" cxnId="{09A69F24-6932-42C1-9DC0-649AC7E0B45E}">
      <dgm:prSet/>
      <dgm:spPr/>
      <dgm:t>
        <a:bodyPr/>
        <a:lstStyle/>
        <a:p>
          <a:endParaRPr lang="nb-NO"/>
        </a:p>
      </dgm:t>
    </dgm:pt>
    <dgm:pt modelId="{051DB12B-1789-43A5-9976-C0EFD0C946FF}">
      <dgm:prSet custT="1"/>
      <dgm:spPr>
        <a:xfrm>
          <a:off x="3573489" y="5438122"/>
          <a:ext cx="1696561" cy="77415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b-NO" sz="1200" b="1">
              <a:solidFill>
                <a:sysClr val="window" lastClr="FFFFFF"/>
              </a:solidFill>
              <a:latin typeface="Calibri" panose="020F0502020204030204"/>
              <a:ea typeface="+mn-ea"/>
              <a:cs typeface="+mn-cs"/>
            </a:rPr>
            <a:t>Sykle-ski og klatre</a:t>
          </a:r>
        </a:p>
        <a:p>
          <a:r>
            <a:rPr lang="nb-NO" sz="1200">
              <a:solidFill>
                <a:sysClr val="window" lastClr="FFFFFF"/>
              </a:solidFill>
              <a:latin typeface="Calibri" panose="020F0502020204030204"/>
              <a:ea typeface="+mn-ea"/>
              <a:cs typeface="+mn-cs"/>
            </a:rPr>
            <a:t>gruppe </a:t>
          </a:r>
        </a:p>
        <a:p>
          <a:r>
            <a:rPr lang="nb-NO" sz="1000">
              <a:solidFill>
                <a:sysClr val="window" lastClr="FFFFFF"/>
              </a:solidFill>
              <a:latin typeface="Calibri" panose="020F0502020204030204"/>
              <a:ea typeface="+mn-ea"/>
              <a:cs typeface="+mn-cs"/>
            </a:rPr>
            <a:t>Leder + 2 medlemmer</a:t>
          </a:r>
        </a:p>
      </dgm:t>
    </dgm:pt>
    <dgm:pt modelId="{63575BEA-80AE-44B1-B8D3-F98644F7F357}" type="parTrans" cxnId="{3D35579D-D37E-41C8-9F4C-E12D5448582F}">
      <dgm:prSet/>
      <dgm:spPr>
        <a:xfrm>
          <a:off x="1670230" y="3564401"/>
          <a:ext cx="1903259" cy="2260799"/>
        </a:xfrm>
        <a:noFill/>
        <a:ln w="12700" cap="flat" cmpd="sng" algn="ctr">
          <a:solidFill>
            <a:srgbClr val="5B9BD5">
              <a:shade val="60000"/>
              <a:hueOff val="0"/>
              <a:satOff val="0"/>
              <a:lumOff val="0"/>
              <a:alphaOff val="0"/>
            </a:srgbClr>
          </a:solidFill>
          <a:prstDash val="solid"/>
          <a:miter lim="800000"/>
        </a:ln>
        <a:effectLst/>
      </dgm:spPr>
      <dgm:t>
        <a:bodyPr/>
        <a:lstStyle/>
        <a:p>
          <a:endParaRPr lang="nb-NO"/>
        </a:p>
      </dgm:t>
    </dgm:pt>
    <dgm:pt modelId="{8FD6302E-C2BA-4BD1-9752-C9D222BF0D1D}" type="sibTrans" cxnId="{3D35579D-D37E-41C8-9F4C-E12D5448582F}">
      <dgm:prSet/>
      <dgm:spPr/>
      <dgm:t>
        <a:bodyPr/>
        <a:lstStyle/>
        <a:p>
          <a:endParaRPr lang="nb-NO"/>
        </a:p>
      </dgm:t>
    </dgm:pt>
    <dgm:pt modelId="{F0011282-31C8-4FB3-9E6C-9AC36E5F74E2}">
      <dgm:prSet phldrT="[Tekst]" custT="1"/>
      <dgm:spPr>
        <a:xfrm>
          <a:off x="3630829" y="2367922"/>
          <a:ext cx="1628631" cy="100798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b-NO" sz="1200" b="1">
              <a:solidFill>
                <a:sysClr val="window" lastClr="FFFFFF"/>
              </a:solidFill>
              <a:latin typeface="Calibri" panose="020F0502020204030204"/>
              <a:ea typeface="+mn-ea"/>
              <a:cs typeface="+mn-cs"/>
            </a:rPr>
            <a:t>O-gruppa</a:t>
          </a:r>
        </a:p>
        <a:p>
          <a:r>
            <a:rPr lang="nb-NO" sz="1000">
              <a:solidFill>
                <a:sysClr val="window" lastClr="FFFFFF"/>
              </a:solidFill>
              <a:latin typeface="Calibri" panose="020F0502020204030204"/>
              <a:ea typeface="+mn-ea"/>
              <a:cs typeface="+mn-cs"/>
            </a:rPr>
            <a:t>Leder</a:t>
          </a:r>
        </a:p>
        <a:p>
          <a:r>
            <a:rPr lang="nb-NO" sz="1000">
              <a:solidFill>
                <a:sysClr val="window" lastClr="FFFFFF"/>
              </a:solidFill>
              <a:latin typeface="Calibri" panose="020F0502020204030204"/>
              <a:ea typeface="+mn-ea"/>
              <a:cs typeface="+mn-cs"/>
            </a:rPr>
            <a:t>TIU - Leder</a:t>
          </a:r>
        </a:p>
        <a:p>
          <a:r>
            <a:rPr lang="nb-NO" sz="1000">
              <a:solidFill>
                <a:sysClr val="window" lastClr="FFFFFF"/>
              </a:solidFill>
              <a:latin typeface="Calibri" panose="020F0502020204030204"/>
              <a:ea typeface="+mn-ea"/>
              <a:cs typeface="+mn-cs"/>
            </a:rPr>
            <a:t> 6 medlemmer</a:t>
          </a:r>
        </a:p>
      </dgm:t>
    </dgm:pt>
    <dgm:pt modelId="{6EF7D80E-616A-443D-8B80-344F7F25359D}" type="sibTrans" cxnId="{DC8DC62B-BF80-4AA6-858F-D7D93587AB2B}">
      <dgm:prSet/>
      <dgm:spPr/>
      <dgm:t>
        <a:bodyPr/>
        <a:lstStyle/>
        <a:p>
          <a:endParaRPr lang="nb-NO"/>
        </a:p>
      </dgm:t>
    </dgm:pt>
    <dgm:pt modelId="{6CDAA4EB-B48D-4D9A-BD15-42C5F8014510}" type="parTrans" cxnId="{DC8DC62B-BF80-4AA6-858F-D7D93587AB2B}">
      <dgm:prSet/>
      <dgm:spPr>
        <a:xfrm>
          <a:off x="1670230" y="2871912"/>
          <a:ext cx="1960599" cy="692488"/>
        </a:xfrm>
        <a:noFill/>
        <a:ln w="12700" cap="flat" cmpd="sng" algn="ctr">
          <a:solidFill>
            <a:srgbClr val="5B9BD5">
              <a:shade val="60000"/>
              <a:hueOff val="0"/>
              <a:satOff val="0"/>
              <a:lumOff val="0"/>
              <a:alphaOff val="0"/>
            </a:srgbClr>
          </a:solidFill>
          <a:prstDash val="solid"/>
          <a:miter lim="800000"/>
        </a:ln>
        <a:effectLst/>
      </dgm:spPr>
      <dgm:t>
        <a:bodyPr/>
        <a:lstStyle/>
        <a:p>
          <a:endParaRPr lang="nb-NO"/>
        </a:p>
      </dgm:t>
    </dgm:pt>
    <dgm:pt modelId="{505F702C-7EBD-4F7A-9AD0-A8DB6C6D9DF2}">
      <dgm:prSet phldrT="[Tekst]" custT="1"/>
      <dgm:spPr>
        <a:xfrm>
          <a:off x="3649938" y="1609933"/>
          <a:ext cx="1599657" cy="63237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b-NO" sz="1200" b="1">
              <a:solidFill>
                <a:sysClr val="window" lastClr="FFFFFF"/>
              </a:solidFill>
              <a:latin typeface="Calibri" panose="020F0502020204030204"/>
              <a:ea typeface="+mn-ea"/>
              <a:cs typeface="+mn-cs"/>
            </a:rPr>
            <a:t>Kart og arrangement </a:t>
          </a:r>
        </a:p>
        <a:p>
          <a:r>
            <a:rPr lang="nb-NO" sz="1000">
              <a:solidFill>
                <a:sysClr val="window" lastClr="FFFFFF"/>
              </a:solidFill>
              <a:latin typeface="Calibri" panose="020F0502020204030204"/>
              <a:ea typeface="+mn-ea"/>
              <a:cs typeface="+mn-cs"/>
            </a:rPr>
            <a:t>Leder + 5 medlemmer</a:t>
          </a:r>
        </a:p>
      </dgm:t>
    </dgm:pt>
    <dgm:pt modelId="{924B9438-4F5E-494D-9D0C-7A8B60EC8AA0}" type="sibTrans" cxnId="{13F2AD87-A13E-4DC8-BB1B-73D7964D8D77}">
      <dgm:prSet/>
      <dgm:spPr/>
      <dgm:t>
        <a:bodyPr/>
        <a:lstStyle/>
        <a:p>
          <a:endParaRPr lang="nb-NO"/>
        </a:p>
      </dgm:t>
    </dgm:pt>
    <dgm:pt modelId="{95BC5521-6F8D-4B32-9F31-3EC41FFB23D2}" type="parTrans" cxnId="{13F2AD87-A13E-4DC8-BB1B-73D7964D8D77}">
      <dgm:prSet/>
      <dgm:spPr>
        <a:xfrm>
          <a:off x="1670230" y="1926122"/>
          <a:ext cx="1979708" cy="1638278"/>
        </a:xfrm>
        <a:noFill/>
        <a:ln w="12700" cap="flat" cmpd="sng" algn="ctr">
          <a:solidFill>
            <a:srgbClr val="5B9BD5">
              <a:shade val="60000"/>
              <a:hueOff val="0"/>
              <a:satOff val="0"/>
              <a:lumOff val="0"/>
              <a:alphaOff val="0"/>
            </a:srgbClr>
          </a:solidFill>
          <a:prstDash val="solid"/>
          <a:miter lim="800000"/>
        </a:ln>
        <a:effectLst/>
      </dgm:spPr>
      <dgm:t>
        <a:bodyPr/>
        <a:lstStyle/>
        <a:p>
          <a:endParaRPr lang="nb-NO"/>
        </a:p>
      </dgm:t>
    </dgm:pt>
    <dgm:pt modelId="{87FDDBE4-AA3D-46E3-9928-554B667675BF}">
      <dgm:prSet phldrT="[Tekst]" custT="1"/>
      <dgm:spPr>
        <a:xfrm>
          <a:off x="3671394" y="824510"/>
          <a:ext cx="1561081" cy="65337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b-NO" sz="1200" b="1">
              <a:solidFill>
                <a:sysClr val="window" lastClr="FFFFFF"/>
              </a:solidFill>
              <a:latin typeface="Calibri" panose="020F0502020204030204"/>
              <a:ea typeface="+mn-ea"/>
              <a:cs typeface="+mn-cs"/>
            </a:rPr>
            <a:t>Hytte og anlegg</a:t>
          </a:r>
        </a:p>
        <a:p>
          <a:r>
            <a:rPr lang="nb-NO" sz="1000">
              <a:solidFill>
                <a:sysClr val="window" lastClr="FFFFFF"/>
              </a:solidFill>
              <a:latin typeface="Calibri" panose="020F0502020204030204"/>
              <a:ea typeface="+mn-ea"/>
              <a:cs typeface="+mn-cs"/>
            </a:rPr>
            <a:t>Leder + 5 utvalgsledere</a:t>
          </a:r>
        </a:p>
      </dgm:t>
    </dgm:pt>
    <dgm:pt modelId="{A4F57EFA-A3F5-4FE6-860B-F236CF385ED4}" type="sibTrans" cxnId="{37E2B8EB-6B0A-4192-AA3A-AA92CB4CD487}">
      <dgm:prSet/>
      <dgm:spPr/>
      <dgm:t>
        <a:bodyPr/>
        <a:lstStyle/>
        <a:p>
          <a:endParaRPr lang="nb-NO"/>
        </a:p>
      </dgm:t>
    </dgm:pt>
    <dgm:pt modelId="{5474B28A-5400-4BDB-8A34-DD550203C00D}" type="parTrans" cxnId="{37E2B8EB-6B0A-4192-AA3A-AA92CB4CD487}">
      <dgm:prSet/>
      <dgm:spPr>
        <a:xfrm>
          <a:off x="1670230" y="1151197"/>
          <a:ext cx="2001163" cy="2413203"/>
        </a:xfrm>
        <a:noFill/>
        <a:ln w="12700" cap="flat" cmpd="sng" algn="ctr">
          <a:solidFill>
            <a:srgbClr val="5B9BD5">
              <a:shade val="60000"/>
              <a:hueOff val="0"/>
              <a:satOff val="0"/>
              <a:lumOff val="0"/>
              <a:alphaOff val="0"/>
            </a:srgbClr>
          </a:solidFill>
          <a:prstDash val="solid"/>
          <a:miter lim="800000"/>
        </a:ln>
        <a:effectLst/>
      </dgm:spPr>
      <dgm:t>
        <a:bodyPr/>
        <a:lstStyle/>
        <a:p>
          <a:endParaRPr lang="nb-NO"/>
        </a:p>
      </dgm:t>
    </dgm:pt>
    <dgm:pt modelId="{FA857FCE-E982-487E-AAA6-D99601C96193}" type="asst">
      <dgm:prSet custT="1"/>
      <dgm:spPr>
        <a:xfrm>
          <a:off x="5374601" y="1265143"/>
          <a:ext cx="1383853" cy="105879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spcAft>
              <a:spcPts val="0"/>
            </a:spcAft>
          </a:pPr>
          <a:r>
            <a:rPr lang="nb-NO" sz="1100" b="0">
              <a:solidFill>
                <a:sysClr val="window" lastClr="FFFFFF"/>
              </a:solidFill>
              <a:latin typeface="Calibri" panose="020F0502020204030204"/>
              <a:ea typeface="+mn-ea"/>
              <a:cs typeface="+mn-cs"/>
            </a:rPr>
            <a:t>Teknisk utvalg</a:t>
          </a:r>
        </a:p>
        <a:p>
          <a:pPr>
            <a:spcAft>
              <a:spcPts val="0"/>
            </a:spcAft>
          </a:pPr>
          <a:r>
            <a:rPr lang="nb-NO" sz="1100" b="0">
              <a:solidFill>
                <a:sysClr val="window" lastClr="FFFFFF"/>
              </a:solidFill>
              <a:latin typeface="Calibri" panose="020F0502020204030204"/>
              <a:ea typeface="+mn-ea"/>
              <a:cs typeface="+mn-cs"/>
            </a:rPr>
            <a:t>Drift Hytta</a:t>
          </a:r>
        </a:p>
        <a:p>
          <a:pPr>
            <a:spcAft>
              <a:spcPts val="0"/>
            </a:spcAft>
          </a:pPr>
          <a:r>
            <a:rPr lang="nb-NO" sz="1100">
              <a:solidFill>
                <a:sysClr val="window" lastClr="FFFFFF"/>
              </a:solidFill>
              <a:latin typeface="Calibri" panose="020F0502020204030204"/>
              <a:ea typeface="+mn-ea"/>
              <a:cs typeface="+mn-cs"/>
            </a:rPr>
            <a:t>Vedlikehold ute / løyper</a:t>
          </a:r>
        </a:p>
        <a:p>
          <a:pPr>
            <a:spcAft>
              <a:spcPts val="0"/>
            </a:spcAft>
          </a:pPr>
          <a:r>
            <a:rPr lang="nb-NO" sz="1100">
              <a:solidFill>
                <a:sysClr val="window" lastClr="FFFFFF"/>
              </a:solidFill>
              <a:latin typeface="Calibri" panose="020F0502020204030204"/>
              <a:ea typeface="+mn-ea"/>
              <a:cs typeface="+mn-cs"/>
            </a:rPr>
            <a:t>Vedlikehold bygdninger</a:t>
          </a:r>
        </a:p>
        <a:p>
          <a:pPr>
            <a:spcAft>
              <a:spcPts val="0"/>
            </a:spcAft>
          </a:pPr>
          <a:r>
            <a:rPr lang="nb-NO" sz="1100">
              <a:solidFill>
                <a:sysClr val="window" lastClr="FFFFFF"/>
              </a:solidFill>
              <a:latin typeface="Calibri" panose="020F0502020204030204"/>
              <a:ea typeface="+mn-ea"/>
              <a:cs typeface="+mn-cs"/>
            </a:rPr>
            <a:t>Skiløyper / preparering</a:t>
          </a:r>
        </a:p>
      </dgm:t>
    </dgm:pt>
    <dgm:pt modelId="{F94AF474-0A43-4C21-A68D-7DC1AF9E44ED}" type="parTrans" cxnId="{8225A36B-D147-4527-B1A6-261738250B80}">
      <dgm:prSet/>
      <dgm:spPr>
        <a:xfrm>
          <a:off x="5232475" y="1151197"/>
          <a:ext cx="834052" cy="113945"/>
        </a:xfrm>
        <a:noFill/>
        <a:ln w="12700" cap="flat" cmpd="sng" algn="ctr">
          <a:solidFill>
            <a:srgbClr val="5B9BD5">
              <a:shade val="80000"/>
              <a:hueOff val="0"/>
              <a:satOff val="0"/>
              <a:lumOff val="0"/>
              <a:alphaOff val="0"/>
            </a:srgbClr>
          </a:solidFill>
          <a:prstDash val="solid"/>
          <a:miter lim="800000"/>
        </a:ln>
        <a:effectLst/>
      </dgm:spPr>
      <dgm:t>
        <a:bodyPr/>
        <a:lstStyle/>
        <a:p>
          <a:endParaRPr lang="nb-NO"/>
        </a:p>
      </dgm:t>
    </dgm:pt>
    <dgm:pt modelId="{C6BC2174-BBE0-4599-A531-33854A0E0762}" type="sibTrans" cxnId="{8225A36B-D147-4527-B1A6-261738250B80}">
      <dgm:prSet/>
      <dgm:spPr/>
      <dgm:t>
        <a:bodyPr/>
        <a:lstStyle/>
        <a:p>
          <a:endParaRPr lang="nb-NO"/>
        </a:p>
      </dgm:t>
    </dgm:pt>
    <dgm:pt modelId="{154450EF-18B9-4A7D-9F65-AC5176B07C7B}" type="asst">
      <dgm:prSet custT="1"/>
      <dgm:spPr>
        <a:xfrm>
          <a:off x="5375026" y="3027316"/>
          <a:ext cx="1407998" cy="70266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b-NO" sz="1200">
              <a:solidFill>
                <a:sysClr val="window" lastClr="FFFFFF"/>
              </a:solidFill>
              <a:latin typeface="Calibri" panose="020F0502020204030204"/>
              <a:ea typeface="+mn-ea"/>
              <a:cs typeface="+mn-cs"/>
            </a:rPr>
            <a:t>Tur O utvalg (2-3)</a:t>
          </a:r>
        </a:p>
        <a:p>
          <a:endParaRPr lang="nb-NO" sz="1200">
            <a:solidFill>
              <a:sysClr val="window" lastClr="FFFFFF"/>
            </a:solidFill>
            <a:latin typeface="Calibri" panose="020F0502020204030204"/>
            <a:ea typeface="+mn-ea"/>
            <a:cs typeface="+mn-cs"/>
          </a:endParaRPr>
        </a:p>
      </dgm:t>
    </dgm:pt>
    <dgm:pt modelId="{898DE4A8-DDCB-4E1F-A896-A61357B9E7D7}" type="parTrans" cxnId="{3EA2AB56-6F35-499E-89E3-1FE48E4528DD}">
      <dgm:prSet/>
      <dgm:spPr>
        <a:xfrm>
          <a:off x="5259461" y="2871912"/>
          <a:ext cx="819564" cy="155403"/>
        </a:xfrm>
        <a:noFill/>
        <a:ln w="12700" cap="flat" cmpd="sng" algn="ctr">
          <a:solidFill>
            <a:srgbClr val="5B9BD5">
              <a:shade val="80000"/>
              <a:hueOff val="0"/>
              <a:satOff val="0"/>
              <a:lumOff val="0"/>
              <a:alphaOff val="0"/>
            </a:srgbClr>
          </a:solidFill>
          <a:prstDash val="solid"/>
          <a:miter lim="800000"/>
        </a:ln>
        <a:effectLst/>
      </dgm:spPr>
      <dgm:t>
        <a:bodyPr/>
        <a:lstStyle/>
        <a:p>
          <a:endParaRPr lang="nb-NO"/>
        </a:p>
      </dgm:t>
    </dgm:pt>
    <dgm:pt modelId="{135270F8-9FF9-4CE4-A4D4-36C683EDCCED}" type="sibTrans" cxnId="{3EA2AB56-6F35-499E-89E3-1FE48E4528DD}">
      <dgm:prSet/>
      <dgm:spPr/>
      <dgm:t>
        <a:bodyPr/>
        <a:lstStyle/>
        <a:p>
          <a:endParaRPr lang="nb-NO"/>
        </a:p>
      </dgm:t>
    </dgm:pt>
    <dgm:pt modelId="{6D5540DF-93D2-4881-ACDC-94AE91848235}" type="pres">
      <dgm:prSet presAssocID="{6EBB7993-F7B3-4AC1-8418-8132BED6C41C}" presName="hierChild1" presStyleCnt="0">
        <dgm:presLayoutVars>
          <dgm:orgChart val="1"/>
          <dgm:chPref val="1"/>
          <dgm:dir/>
          <dgm:animOne val="branch"/>
          <dgm:animLvl val="lvl"/>
          <dgm:resizeHandles/>
        </dgm:presLayoutVars>
      </dgm:prSet>
      <dgm:spPr/>
      <dgm:t>
        <a:bodyPr/>
        <a:lstStyle/>
        <a:p>
          <a:endParaRPr lang="nb-NO"/>
        </a:p>
      </dgm:t>
    </dgm:pt>
    <dgm:pt modelId="{881ADE05-1E7D-4DD8-A6F2-4C535A843E31}" type="pres">
      <dgm:prSet presAssocID="{3B1E95BA-049A-4ED8-A59F-D2FC4D90C751}" presName="hierRoot1" presStyleCnt="0">
        <dgm:presLayoutVars>
          <dgm:hierBranch val="init"/>
        </dgm:presLayoutVars>
      </dgm:prSet>
      <dgm:spPr/>
    </dgm:pt>
    <dgm:pt modelId="{95F97A49-07E9-4BF3-A604-459997DDE3FA}" type="pres">
      <dgm:prSet presAssocID="{3B1E95BA-049A-4ED8-A59F-D2FC4D90C751}" presName="rootComposite1" presStyleCnt="0"/>
      <dgm:spPr/>
    </dgm:pt>
    <dgm:pt modelId="{9A40C59A-A5ED-48DB-AD4B-15E1B5C2F030}" type="pres">
      <dgm:prSet presAssocID="{3B1E95BA-049A-4ED8-A59F-D2FC4D90C751}" presName="rootText1" presStyleLbl="node0" presStyleIdx="0" presStyleCnt="1" custScaleX="121015" custScaleY="645847" custLinFactNeighborX="1519" custLinFactNeighborY="6823">
        <dgm:presLayoutVars>
          <dgm:chPref val="3"/>
        </dgm:presLayoutVars>
      </dgm:prSet>
      <dgm:spPr>
        <a:prstGeom prst="rect">
          <a:avLst/>
        </a:prstGeom>
      </dgm:spPr>
      <dgm:t>
        <a:bodyPr/>
        <a:lstStyle/>
        <a:p>
          <a:endParaRPr lang="nb-NO"/>
        </a:p>
      </dgm:t>
    </dgm:pt>
    <dgm:pt modelId="{00A892C6-B198-4FC0-8074-D6C7B2C56D0E}" type="pres">
      <dgm:prSet presAssocID="{3B1E95BA-049A-4ED8-A59F-D2FC4D90C751}" presName="rootConnector1" presStyleLbl="node1" presStyleIdx="0" presStyleCnt="0"/>
      <dgm:spPr/>
      <dgm:t>
        <a:bodyPr/>
        <a:lstStyle/>
        <a:p>
          <a:endParaRPr lang="nb-NO"/>
        </a:p>
      </dgm:t>
    </dgm:pt>
    <dgm:pt modelId="{31FBE371-48CE-496C-855F-68F80DFEAED8}" type="pres">
      <dgm:prSet presAssocID="{3B1E95BA-049A-4ED8-A59F-D2FC4D90C751}" presName="hierChild2" presStyleCnt="0"/>
      <dgm:spPr/>
    </dgm:pt>
    <dgm:pt modelId="{C0321428-2031-4F38-A295-1C06A8591921}" type="pres">
      <dgm:prSet presAssocID="{5474B28A-5400-4BDB-8A34-DD550203C00D}" presName="Name64" presStyleLbl="parChTrans1D2" presStyleIdx="0" presStyleCnt="7"/>
      <dgm:spPr>
        <a:custGeom>
          <a:avLst/>
          <a:gdLst/>
          <a:ahLst/>
          <a:cxnLst/>
          <a:rect l="0" t="0" r="0" b="0"/>
          <a:pathLst>
            <a:path>
              <a:moveTo>
                <a:pt x="0" y="2426343"/>
              </a:moveTo>
              <a:lnTo>
                <a:pt x="1877988" y="2426343"/>
              </a:lnTo>
              <a:lnTo>
                <a:pt x="1877988" y="0"/>
              </a:lnTo>
              <a:lnTo>
                <a:pt x="1992283" y="0"/>
              </a:lnTo>
            </a:path>
          </a:pathLst>
        </a:custGeom>
      </dgm:spPr>
      <dgm:t>
        <a:bodyPr/>
        <a:lstStyle/>
        <a:p>
          <a:endParaRPr lang="nb-NO"/>
        </a:p>
      </dgm:t>
    </dgm:pt>
    <dgm:pt modelId="{D0137778-A552-4D58-8E41-AD6B8A59245B}" type="pres">
      <dgm:prSet presAssocID="{87FDDBE4-AA3D-46E3-9928-554B667675BF}" presName="hierRoot2" presStyleCnt="0">
        <dgm:presLayoutVars>
          <dgm:hierBranch val="init"/>
        </dgm:presLayoutVars>
      </dgm:prSet>
      <dgm:spPr/>
    </dgm:pt>
    <dgm:pt modelId="{AABEA3FB-688B-4949-83F8-0B5AB5780193}" type="pres">
      <dgm:prSet presAssocID="{87FDDBE4-AA3D-46E3-9928-554B667675BF}" presName="rootComposite" presStyleCnt="0"/>
      <dgm:spPr/>
    </dgm:pt>
    <dgm:pt modelId="{608D440C-3F39-4CC8-ABB1-BEBD0B34BDE5}" type="pres">
      <dgm:prSet presAssocID="{87FDDBE4-AA3D-46E3-9928-554B667675BF}" presName="rootText" presStyleLbl="node2" presStyleIdx="0" presStyleCnt="6" custScaleX="135771" custScaleY="186313" custLinFactNeighborX="3177" custLinFactNeighborY="5626">
        <dgm:presLayoutVars>
          <dgm:chPref val="3"/>
        </dgm:presLayoutVars>
      </dgm:prSet>
      <dgm:spPr>
        <a:prstGeom prst="rect">
          <a:avLst/>
        </a:prstGeom>
      </dgm:spPr>
      <dgm:t>
        <a:bodyPr/>
        <a:lstStyle/>
        <a:p>
          <a:endParaRPr lang="nb-NO"/>
        </a:p>
      </dgm:t>
    </dgm:pt>
    <dgm:pt modelId="{2B09F33F-F8E8-4AB6-B47F-B8A3086143D8}" type="pres">
      <dgm:prSet presAssocID="{87FDDBE4-AA3D-46E3-9928-554B667675BF}" presName="rootConnector" presStyleLbl="node2" presStyleIdx="0" presStyleCnt="6"/>
      <dgm:spPr/>
      <dgm:t>
        <a:bodyPr/>
        <a:lstStyle/>
        <a:p>
          <a:endParaRPr lang="nb-NO"/>
        </a:p>
      </dgm:t>
    </dgm:pt>
    <dgm:pt modelId="{F98C49AF-6F2E-4F25-9530-74F967D1FC7F}" type="pres">
      <dgm:prSet presAssocID="{87FDDBE4-AA3D-46E3-9928-554B667675BF}" presName="hierChild4" presStyleCnt="0"/>
      <dgm:spPr/>
    </dgm:pt>
    <dgm:pt modelId="{426710FB-FE43-477D-8974-EB0E77305F9C}" type="pres">
      <dgm:prSet presAssocID="{87FDDBE4-AA3D-46E3-9928-554B667675BF}" presName="hierChild5" presStyleCnt="0"/>
      <dgm:spPr/>
    </dgm:pt>
    <dgm:pt modelId="{81464A23-8A3F-401F-84CC-0293CC1228DE}" type="pres">
      <dgm:prSet presAssocID="{F94AF474-0A43-4C21-A68D-7DC1AF9E44ED}" presName="Name115" presStyleLbl="parChTrans1D3" presStyleIdx="0" presStyleCnt="2"/>
      <dgm:spPr>
        <a:custGeom>
          <a:avLst/>
          <a:gdLst/>
          <a:ahLst/>
          <a:cxnLst/>
          <a:rect l="0" t="0" r="0" b="0"/>
          <a:pathLst>
            <a:path>
              <a:moveTo>
                <a:pt x="0" y="0"/>
              </a:moveTo>
              <a:lnTo>
                <a:pt x="1298468" y="0"/>
              </a:lnTo>
              <a:lnTo>
                <a:pt x="1298468" y="113298"/>
              </a:lnTo>
            </a:path>
          </a:pathLst>
        </a:custGeom>
      </dgm:spPr>
      <dgm:t>
        <a:bodyPr/>
        <a:lstStyle/>
        <a:p>
          <a:endParaRPr lang="nb-NO"/>
        </a:p>
      </dgm:t>
    </dgm:pt>
    <dgm:pt modelId="{C0B10C99-72AF-4367-84AF-C723209E1CB3}" type="pres">
      <dgm:prSet presAssocID="{FA857FCE-E982-487E-AAA6-D99601C96193}" presName="hierRoot3" presStyleCnt="0">
        <dgm:presLayoutVars>
          <dgm:hierBranch val="init"/>
        </dgm:presLayoutVars>
      </dgm:prSet>
      <dgm:spPr/>
    </dgm:pt>
    <dgm:pt modelId="{D15EE46F-F23E-4B41-862E-AB6731EA109C}" type="pres">
      <dgm:prSet presAssocID="{FA857FCE-E982-487E-AAA6-D99601C96193}" presName="rootComposite3" presStyleCnt="0"/>
      <dgm:spPr/>
    </dgm:pt>
    <dgm:pt modelId="{911585D2-A004-4643-8FC4-060E29C31F37}" type="pres">
      <dgm:prSet presAssocID="{FA857FCE-E982-487E-AAA6-D99601C96193}" presName="rootText3" presStyleLbl="asst2" presStyleIdx="0" presStyleCnt="2" custScaleX="120357" custScaleY="301922" custLinFactY="160532" custLinFactNeighborX="-4462" custLinFactNeighborY="200000">
        <dgm:presLayoutVars>
          <dgm:chPref val="3"/>
        </dgm:presLayoutVars>
      </dgm:prSet>
      <dgm:spPr>
        <a:prstGeom prst="rect">
          <a:avLst/>
        </a:prstGeom>
      </dgm:spPr>
      <dgm:t>
        <a:bodyPr/>
        <a:lstStyle/>
        <a:p>
          <a:endParaRPr lang="nb-NO"/>
        </a:p>
      </dgm:t>
    </dgm:pt>
    <dgm:pt modelId="{AB206EC3-5A74-4DF7-9A6C-A8275EA40064}" type="pres">
      <dgm:prSet presAssocID="{FA857FCE-E982-487E-AAA6-D99601C96193}" presName="rootConnector3" presStyleLbl="asst2" presStyleIdx="0" presStyleCnt="2"/>
      <dgm:spPr/>
      <dgm:t>
        <a:bodyPr/>
        <a:lstStyle/>
        <a:p>
          <a:endParaRPr lang="nb-NO"/>
        </a:p>
      </dgm:t>
    </dgm:pt>
    <dgm:pt modelId="{2156EB56-5FD4-448D-9276-988237BEEBF8}" type="pres">
      <dgm:prSet presAssocID="{FA857FCE-E982-487E-AAA6-D99601C96193}" presName="hierChild6" presStyleCnt="0"/>
      <dgm:spPr/>
    </dgm:pt>
    <dgm:pt modelId="{2DE172B4-A1D2-4808-8641-5313C4AF2824}" type="pres">
      <dgm:prSet presAssocID="{FA857FCE-E982-487E-AAA6-D99601C96193}" presName="hierChild7" presStyleCnt="0"/>
      <dgm:spPr/>
    </dgm:pt>
    <dgm:pt modelId="{4E8F67DB-CBCD-46C6-B4A9-34559887D3A9}" type="pres">
      <dgm:prSet presAssocID="{95BC5521-6F8D-4B32-9F31-3EC41FFB23D2}" presName="Name64" presStyleLbl="parChTrans1D2" presStyleIdx="1" presStyleCnt="7"/>
      <dgm:spPr>
        <a:custGeom>
          <a:avLst/>
          <a:gdLst/>
          <a:ahLst/>
          <a:cxnLst/>
          <a:rect l="0" t="0" r="0" b="0"/>
          <a:pathLst>
            <a:path>
              <a:moveTo>
                <a:pt x="0" y="1654537"/>
              </a:moveTo>
              <a:lnTo>
                <a:pt x="1847654" y="1654537"/>
              </a:lnTo>
              <a:lnTo>
                <a:pt x="1847654" y="0"/>
              </a:lnTo>
              <a:lnTo>
                <a:pt x="1961949" y="0"/>
              </a:lnTo>
            </a:path>
          </a:pathLst>
        </a:custGeom>
      </dgm:spPr>
      <dgm:t>
        <a:bodyPr/>
        <a:lstStyle/>
        <a:p>
          <a:endParaRPr lang="nb-NO"/>
        </a:p>
      </dgm:t>
    </dgm:pt>
    <dgm:pt modelId="{E0BC7E5C-CD1D-429C-81C8-BAC164E991B0}" type="pres">
      <dgm:prSet presAssocID="{505F702C-7EBD-4F7A-9AD0-A8DB6C6D9DF2}" presName="hierRoot2" presStyleCnt="0">
        <dgm:presLayoutVars>
          <dgm:hierBranch val="init"/>
        </dgm:presLayoutVars>
      </dgm:prSet>
      <dgm:spPr/>
    </dgm:pt>
    <dgm:pt modelId="{240415E5-6F3D-4FE9-A068-B13D6F140A54}" type="pres">
      <dgm:prSet presAssocID="{505F702C-7EBD-4F7A-9AD0-A8DB6C6D9DF2}" presName="rootComposite" presStyleCnt="0"/>
      <dgm:spPr/>
    </dgm:pt>
    <dgm:pt modelId="{D560CAF3-6340-4D1D-BFB2-AFB3EF3C812F}" type="pres">
      <dgm:prSet presAssocID="{505F702C-7EBD-4F7A-9AD0-A8DB6C6D9DF2}" presName="rootText" presStyleLbl="node2" presStyleIdx="1" presStyleCnt="6" custScaleX="139126" custScaleY="180326" custLinFactNeighborX="1311" custLinFactNeighborY="2297">
        <dgm:presLayoutVars>
          <dgm:chPref val="3"/>
        </dgm:presLayoutVars>
      </dgm:prSet>
      <dgm:spPr>
        <a:prstGeom prst="rect">
          <a:avLst/>
        </a:prstGeom>
      </dgm:spPr>
      <dgm:t>
        <a:bodyPr/>
        <a:lstStyle/>
        <a:p>
          <a:endParaRPr lang="nb-NO"/>
        </a:p>
      </dgm:t>
    </dgm:pt>
    <dgm:pt modelId="{024EFCBB-29D5-472A-A2C3-9C7C5A134E5C}" type="pres">
      <dgm:prSet presAssocID="{505F702C-7EBD-4F7A-9AD0-A8DB6C6D9DF2}" presName="rootConnector" presStyleLbl="node2" presStyleIdx="1" presStyleCnt="6"/>
      <dgm:spPr/>
      <dgm:t>
        <a:bodyPr/>
        <a:lstStyle/>
        <a:p>
          <a:endParaRPr lang="nb-NO"/>
        </a:p>
      </dgm:t>
    </dgm:pt>
    <dgm:pt modelId="{683AB225-C47A-401A-8B3E-7E81E1A2072B}" type="pres">
      <dgm:prSet presAssocID="{505F702C-7EBD-4F7A-9AD0-A8DB6C6D9DF2}" presName="hierChild4" presStyleCnt="0"/>
      <dgm:spPr/>
    </dgm:pt>
    <dgm:pt modelId="{78CF0EC4-5D0B-4EBA-AD19-5D728E1812CB}" type="pres">
      <dgm:prSet presAssocID="{505F702C-7EBD-4F7A-9AD0-A8DB6C6D9DF2}" presName="hierChild5" presStyleCnt="0"/>
      <dgm:spPr/>
    </dgm:pt>
    <dgm:pt modelId="{2DD0F4A4-9BE2-4548-81FE-0CC15536C677}" type="pres">
      <dgm:prSet presAssocID="{6CDAA4EB-B48D-4D9A-BD15-42C5F8014510}" presName="Name64" presStyleLbl="parChTrans1D2" presStyleIdx="2" presStyleCnt="7"/>
      <dgm:spPr>
        <a:custGeom>
          <a:avLst/>
          <a:gdLst/>
          <a:ahLst/>
          <a:cxnLst/>
          <a:rect l="0" t="0" r="0" b="0"/>
          <a:pathLst>
            <a:path>
              <a:moveTo>
                <a:pt x="0" y="696371"/>
              </a:moveTo>
              <a:lnTo>
                <a:pt x="1847654" y="696371"/>
              </a:lnTo>
              <a:lnTo>
                <a:pt x="1847654" y="0"/>
              </a:lnTo>
              <a:lnTo>
                <a:pt x="1961949" y="0"/>
              </a:lnTo>
            </a:path>
          </a:pathLst>
        </a:custGeom>
      </dgm:spPr>
      <dgm:t>
        <a:bodyPr/>
        <a:lstStyle/>
        <a:p>
          <a:endParaRPr lang="nb-NO"/>
        </a:p>
      </dgm:t>
    </dgm:pt>
    <dgm:pt modelId="{7B12D396-6632-48A6-A554-4250A0FA242E}" type="pres">
      <dgm:prSet presAssocID="{F0011282-31C8-4FB3-9E6C-9AC36E5F74E2}" presName="hierRoot2" presStyleCnt="0">
        <dgm:presLayoutVars>
          <dgm:hierBranch val="init"/>
        </dgm:presLayoutVars>
      </dgm:prSet>
      <dgm:spPr/>
    </dgm:pt>
    <dgm:pt modelId="{A6355723-882C-4468-8D95-65BA61838BE3}" type="pres">
      <dgm:prSet presAssocID="{F0011282-31C8-4FB3-9E6C-9AC36E5F74E2}" presName="rootComposite" presStyleCnt="0"/>
      <dgm:spPr/>
    </dgm:pt>
    <dgm:pt modelId="{2C74F17B-370B-43A6-AE1F-A102F159A410}" type="pres">
      <dgm:prSet presAssocID="{F0011282-31C8-4FB3-9E6C-9AC36E5F74E2}" presName="rootText" presStyleLbl="node2" presStyleIdx="2" presStyleCnt="6" custScaleX="141646" custScaleY="287431" custLinFactNeighborX="-351" custLinFactNeighborY="-2868">
        <dgm:presLayoutVars>
          <dgm:chPref val="3"/>
        </dgm:presLayoutVars>
      </dgm:prSet>
      <dgm:spPr>
        <a:prstGeom prst="rect">
          <a:avLst/>
        </a:prstGeom>
      </dgm:spPr>
      <dgm:t>
        <a:bodyPr/>
        <a:lstStyle/>
        <a:p>
          <a:endParaRPr lang="nb-NO"/>
        </a:p>
      </dgm:t>
    </dgm:pt>
    <dgm:pt modelId="{54A4C270-71E5-4257-BA6A-359FF1E7281B}" type="pres">
      <dgm:prSet presAssocID="{F0011282-31C8-4FB3-9E6C-9AC36E5F74E2}" presName="rootConnector" presStyleLbl="node2" presStyleIdx="2" presStyleCnt="6"/>
      <dgm:spPr/>
      <dgm:t>
        <a:bodyPr/>
        <a:lstStyle/>
        <a:p>
          <a:endParaRPr lang="nb-NO"/>
        </a:p>
      </dgm:t>
    </dgm:pt>
    <dgm:pt modelId="{F533C936-6706-4709-90FA-EF4E3354C629}" type="pres">
      <dgm:prSet presAssocID="{F0011282-31C8-4FB3-9E6C-9AC36E5F74E2}" presName="hierChild4" presStyleCnt="0"/>
      <dgm:spPr/>
    </dgm:pt>
    <dgm:pt modelId="{E1014871-D76B-4922-AF23-3D65F312B656}" type="pres">
      <dgm:prSet presAssocID="{F0011282-31C8-4FB3-9E6C-9AC36E5F74E2}" presName="hierChild5" presStyleCnt="0"/>
      <dgm:spPr/>
    </dgm:pt>
    <dgm:pt modelId="{D4FCDC96-CBB9-419D-8EEC-C3EA1E10C650}" type="pres">
      <dgm:prSet presAssocID="{898DE4A8-DDCB-4E1F-A896-A61357B9E7D7}" presName="Name115" presStyleLbl="parChTrans1D3" presStyleIdx="1" presStyleCnt="2"/>
      <dgm:spPr>
        <a:custGeom>
          <a:avLst/>
          <a:gdLst/>
          <a:ahLst/>
          <a:cxnLst/>
          <a:rect l="0" t="0" r="0" b="0"/>
          <a:pathLst>
            <a:path>
              <a:moveTo>
                <a:pt x="0" y="0"/>
              </a:moveTo>
              <a:lnTo>
                <a:pt x="1306503" y="0"/>
              </a:lnTo>
              <a:lnTo>
                <a:pt x="1306503" y="144481"/>
              </a:lnTo>
            </a:path>
          </a:pathLst>
        </a:custGeom>
      </dgm:spPr>
      <dgm:t>
        <a:bodyPr/>
        <a:lstStyle/>
        <a:p>
          <a:endParaRPr lang="nb-NO"/>
        </a:p>
      </dgm:t>
    </dgm:pt>
    <dgm:pt modelId="{50D5551C-AE1E-4F90-8C04-889D6CD77A93}" type="pres">
      <dgm:prSet presAssocID="{154450EF-18B9-4A7D-9F65-AC5176B07C7B}" presName="hierRoot3" presStyleCnt="0">
        <dgm:presLayoutVars>
          <dgm:hierBranch val="init"/>
        </dgm:presLayoutVars>
      </dgm:prSet>
      <dgm:spPr/>
    </dgm:pt>
    <dgm:pt modelId="{54B5A320-2721-45A6-8DFA-49C6BE3959CA}" type="pres">
      <dgm:prSet presAssocID="{154450EF-18B9-4A7D-9F65-AC5176B07C7B}" presName="rootComposite3" presStyleCnt="0"/>
      <dgm:spPr/>
    </dgm:pt>
    <dgm:pt modelId="{DFEF2548-79B1-448A-B8E2-8437F5B20A6D}" type="pres">
      <dgm:prSet presAssocID="{154450EF-18B9-4A7D-9F65-AC5176B07C7B}" presName="rootText3" presStyleLbl="asst2" presStyleIdx="1" presStyleCnt="2" custScaleX="122457" custScaleY="200369" custLinFactY="100000" custLinFactNeighborX="-10300" custLinFactNeighborY="162307">
        <dgm:presLayoutVars>
          <dgm:chPref val="3"/>
        </dgm:presLayoutVars>
      </dgm:prSet>
      <dgm:spPr>
        <a:prstGeom prst="rect">
          <a:avLst/>
        </a:prstGeom>
      </dgm:spPr>
      <dgm:t>
        <a:bodyPr/>
        <a:lstStyle/>
        <a:p>
          <a:endParaRPr lang="nb-NO"/>
        </a:p>
      </dgm:t>
    </dgm:pt>
    <dgm:pt modelId="{F5278277-0AC0-4F71-A89A-200811E5B072}" type="pres">
      <dgm:prSet presAssocID="{154450EF-18B9-4A7D-9F65-AC5176B07C7B}" presName="rootConnector3" presStyleLbl="asst2" presStyleIdx="1" presStyleCnt="2"/>
      <dgm:spPr/>
      <dgm:t>
        <a:bodyPr/>
        <a:lstStyle/>
        <a:p>
          <a:endParaRPr lang="nb-NO"/>
        </a:p>
      </dgm:t>
    </dgm:pt>
    <dgm:pt modelId="{69B9A9B2-0360-49E0-9532-C012EECB87BB}" type="pres">
      <dgm:prSet presAssocID="{154450EF-18B9-4A7D-9F65-AC5176B07C7B}" presName="hierChild6" presStyleCnt="0"/>
      <dgm:spPr/>
    </dgm:pt>
    <dgm:pt modelId="{926B9DAF-8AA9-4E40-A73F-3435C58B8EB6}" type="pres">
      <dgm:prSet presAssocID="{154450EF-18B9-4A7D-9F65-AC5176B07C7B}" presName="hierChild7" presStyleCnt="0"/>
      <dgm:spPr/>
    </dgm:pt>
    <dgm:pt modelId="{322DB609-C3C8-4C20-A0A2-4990C53566BE}" type="pres">
      <dgm:prSet presAssocID="{4B27DA32-FDF9-4EED-8C02-50DB23847CD0}" presName="Name64" presStyleLbl="parChTrans1D2" presStyleIdx="3" presStyleCnt="7"/>
      <dgm:spPr>
        <a:custGeom>
          <a:avLst/>
          <a:gdLst/>
          <a:ahLst/>
          <a:cxnLst/>
          <a:rect l="0" t="0" r="0" b="0"/>
          <a:pathLst>
            <a:path>
              <a:moveTo>
                <a:pt x="0" y="0"/>
              </a:moveTo>
              <a:lnTo>
                <a:pt x="1857461" y="0"/>
              </a:lnTo>
              <a:lnTo>
                <a:pt x="1857461" y="363162"/>
              </a:lnTo>
              <a:lnTo>
                <a:pt x="1971756" y="363162"/>
              </a:lnTo>
            </a:path>
          </a:pathLst>
        </a:custGeom>
      </dgm:spPr>
      <dgm:t>
        <a:bodyPr/>
        <a:lstStyle/>
        <a:p>
          <a:endParaRPr lang="nb-NO"/>
        </a:p>
      </dgm:t>
    </dgm:pt>
    <dgm:pt modelId="{7F36E98D-3BD0-47A7-9B4E-92048790ABB2}" type="pres">
      <dgm:prSet presAssocID="{F2391865-792D-486E-A255-4019B864C62C}" presName="hierRoot2" presStyleCnt="0">
        <dgm:presLayoutVars>
          <dgm:hierBranch val="init"/>
        </dgm:presLayoutVars>
      </dgm:prSet>
      <dgm:spPr/>
    </dgm:pt>
    <dgm:pt modelId="{301DE6F0-F429-4DCC-9237-C45600C3B228}" type="pres">
      <dgm:prSet presAssocID="{F2391865-792D-486E-A255-4019B864C62C}" presName="rootComposite" presStyleCnt="0"/>
      <dgm:spPr/>
    </dgm:pt>
    <dgm:pt modelId="{AF967014-26ED-47D9-93DC-270CA565EFE5}" type="pres">
      <dgm:prSet presAssocID="{F2391865-792D-486E-A255-4019B864C62C}" presName="rootText" presStyleLbl="node2" presStyleIdx="3" presStyleCnt="6" custScaleX="141720" custScaleY="244023" custLinFactNeighborX="-281" custLinFactNeighborY="-5495">
        <dgm:presLayoutVars>
          <dgm:chPref val="3"/>
        </dgm:presLayoutVars>
      </dgm:prSet>
      <dgm:spPr>
        <a:prstGeom prst="rect">
          <a:avLst/>
        </a:prstGeom>
      </dgm:spPr>
      <dgm:t>
        <a:bodyPr/>
        <a:lstStyle/>
        <a:p>
          <a:endParaRPr lang="nb-NO"/>
        </a:p>
      </dgm:t>
    </dgm:pt>
    <dgm:pt modelId="{492DD8D6-C24A-4E9A-B141-393278AAF9AE}" type="pres">
      <dgm:prSet presAssocID="{F2391865-792D-486E-A255-4019B864C62C}" presName="rootConnector" presStyleLbl="node2" presStyleIdx="3" presStyleCnt="6"/>
      <dgm:spPr/>
      <dgm:t>
        <a:bodyPr/>
        <a:lstStyle/>
        <a:p>
          <a:endParaRPr lang="nb-NO"/>
        </a:p>
      </dgm:t>
    </dgm:pt>
    <dgm:pt modelId="{1BE1EF8E-C0A5-4154-8E96-B120C5B07F43}" type="pres">
      <dgm:prSet presAssocID="{F2391865-792D-486E-A255-4019B864C62C}" presName="hierChild4" presStyleCnt="0"/>
      <dgm:spPr/>
    </dgm:pt>
    <dgm:pt modelId="{7717FA3A-01D2-4982-A37D-189E853B5B3F}" type="pres">
      <dgm:prSet presAssocID="{F2391865-792D-486E-A255-4019B864C62C}" presName="hierChild5" presStyleCnt="0"/>
      <dgm:spPr/>
    </dgm:pt>
    <dgm:pt modelId="{871D06A5-D3A4-4D06-81EF-126126D8A596}" type="pres">
      <dgm:prSet presAssocID="{5D512011-4430-45DF-A05C-42EF5D9879B0}" presName="Name64" presStyleLbl="parChTrans1D2" presStyleIdx="4" presStyleCnt="7"/>
      <dgm:spPr>
        <a:custGeom>
          <a:avLst/>
          <a:gdLst/>
          <a:ahLst/>
          <a:cxnLst/>
          <a:rect l="0" t="0" r="0" b="0"/>
          <a:pathLst>
            <a:path>
              <a:moveTo>
                <a:pt x="0" y="0"/>
              </a:moveTo>
              <a:lnTo>
                <a:pt x="1826956" y="0"/>
              </a:lnTo>
              <a:lnTo>
                <a:pt x="1826956" y="1384152"/>
              </a:lnTo>
              <a:lnTo>
                <a:pt x="1941250" y="1384152"/>
              </a:lnTo>
            </a:path>
          </a:pathLst>
        </a:custGeom>
      </dgm:spPr>
      <dgm:t>
        <a:bodyPr/>
        <a:lstStyle/>
        <a:p>
          <a:endParaRPr lang="nb-NO"/>
        </a:p>
      </dgm:t>
    </dgm:pt>
    <dgm:pt modelId="{71ECDD81-6AA7-4691-80F2-204F1BE297BC}" type="pres">
      <dgm:prSet presAssocID="{037D28C1-BFBF-4585-B48B-2EEC3D7F9285}" presName="hierRoot2" presStyleCnt="0">
        <dgm:presLayoutVars>
          <dgm:hierBranch val="init"/>
        </dgm:presLayoutVars>
      </dgm:prSet>
      <dgm:spPr/>
    </dgm:pt>
    <dgm:pt modelId="{80EC3C7D-9634-446E-998D-1CE1506C1FDE}" type="pres">
      <dgm:prSet presAssocID="{037D28C1-BFBF-4585-B48B-2EEC3D7F9285}" presName="rootComposite" presStyleCnt="0"/>
      <dgm:spPr/>
    </dgm:pt>
    <dgm:pt modelId="{C70CED64-9AF4-4B2D-A678-CED40466AEA8}" type="pres">
      <dgm:prSet presAssocID="{037D28C1-BFBF-4585-B48B-2EEC3D7F9285}" presName="rootText" presStyleLbl="node2" presStyleIdx="4" presStyleCnt="6" custScaleX="145556" custScaleY="236429" custLinFactNeighborX="-3869" custLinFactNeighborY="3740">
        <dgm:presLayoutVars>
          <dgm:chPref val="3"/>
        </dgm:presLayoutVars>
      </dgm:prSet>
      <dgm:spPr>
        <a:prstGeom prst="rect">
          <a:avLst/>
        </a:prstGeom>
      </dgm:spPr>
      <dgm:t>
        <a:bodyPr/>
        <a:lstStyle/>
        <a:p>
          <a:endParaRPr lang="nb-NO"/>
        </a:p>
      </dgm:t>
    </dgm:pt>
    <dgm:pt modelId="{FB3CF786-CFB3-412F-B8C0-8CB0076DA661}" type="pres">
      <dgm:prSet presAssocID="{037D28C1-BFBF-4585-B48B-2EEC3D7F9285}" presName="rootConnector" presStyleLbl="node2" presStyleIdx="4" presStyleCnt="6"/>
      <dgm:spPr/>
      <dgm:t>
        <a:bodyPr/>
        <a:lstStyle/>
        <a:p>
          <a:endParaRPr lang="nb-NO"/>
        </a:p>
      </dgm:t>
    </dgm:pt>
    <dgm:pt modelId="{5BE336CE-0FA0-4030-A313-B73F42FB6D0C}" type="pres">
      <dgm:prSet presAssocID="{037D28C1-BFBF-4585-B48B-2EEC3D7F9285}" presName="hierChild4" presStyleCnt="0"/>
      <dgm:spPr/>
    </dgm:pt>
    <dgm:pt modelId="{62461144-FC0A-4F25-9C0B-B562206B60A4}" type="pres">
      <dgm:prSet presAssocID="{037D28C1-BFBF-4585-B48B-2EEC3D7F9285}" presName="hierChild5" presStyleCnt="0"/>
      <dgm:spPr/>
    </dgm:pt>
    <dgm:pt modelId="{903E8337-CC20-4A71-ACA7-0826BE6B8E05}" type="pres">
      <dgm:prSet presAssocID="{63575BEA-80AE-44B1-B8D3-F98644F7F357}" presName="Name64" presStyleLbl="parChTrans1D2" presStyleIdx="5" presStyleCnt="7"/>
      <dgm:spPr>
        <a:custGeom>
          <a:avLst/>
          <a:gdLst/>
          <a:ahLst/>
          <a:cxnLst/>
          <a:rect l="0" t="0" r="0" b="0"/>
          <a:pathLst>
            <a:path>
              <a:moveTo>
                <a:pt x="0" y="0"/>
              </a:moveTo>
              <a:lnTo>
                <a:pt x="1847654" y="0"/>
              </a:lnTo>
              <a:lnTo>
                <a:pt x="1847654" y="2292850"/>
              </a:lnTo>
              <a:lnTo>
                <a:pt x="1961949" y="2292850"/>
              </a:lnTo>
            </a:path>
          </a:pathLst>
        </a:custGeom>
      </dgm:spPr>
      <dgm:t>
        <a:bodyPr/>
        <a:lstStyle/>
        <a:p>
          <a:endParaRPr lang="nb-NO"/>
        </a:p>
      </dgm:t>
    </dgm:pt>
    <dgm:pt modelId="{95B377B2-C75F-4394-9C3E-5AC9329B1064}" type="pres">
      <dgm:prSet presAssocID="{051DB12B-1789-43A5-9976-C0EFD0C946FF}" presName="hierRoot2" presStyleCnt="0">
        <dgm:presLayoutVars>
          <dgm:hierBranch val="init"/>
        </dgm:presLayoutVars>
      </dgm:prSet>
      <dgm:spPr/>
    </dgm:pt>
    <dgm:pt modelId="{10132F2F-A280-4F6C-9129-0D240C4EF8A7}" type="pres">
      <dgm:prSet presAssocID="{051DB12B-1789-43A5-9976-C0EFD0C946FF}" presName="rootComposite" presStyleCnt="0"/>
      <dgm:spPr/>
    </dgm:pt>
    <dgm:pt modelId="{8C44C814-8201-4334-B94F-9F72D57636B4}" type="pres">
      <dgm:prSet presAssocID="{051DB12B-1789-43A5-9976-C0EFD0C946FF}" presName="rootText" presStyleLbl="node2" presStyleIdx="5" presStyleCnt="6" custScaleX="147554" custScaleY="220755" custLinFactNeighborX="-5338" custLinFactNeighborY="-18218">
        <dgm:presLayoutVars>
          <dgm:chPref val="3"/>
        </dgm:presLayoutVars>
      </dgm:prSet>
      <dgm:spPr>
        <a:prstGeom prst="rect">
          <a:avLst/>
        </a:prstGeom>
      </dgm:spPr>
      <dgm:t>
        <a:bodyPr/>
        <a:lstStyle/>
        <a:p>
          <a:endParaRPr lang="nb-NO"/>
        </a:p>
      </dgm:t>
    </dgm:pt>
    <dgm:pt modelId="{D7DF3C9C-2177-4CF7-A397-C03B5A3078E1}" type="pres">
      <dgm:prSet presAssocID="{051DB12B-1789-43A5-9976-C0EFD0C946FF}" presName="rootConnector" presStyleLbl="node2" presStyleIdx="5" presStyleCnt="6"/>
      <dgm:spPr/>
      <dgm:t>
        <a:bodyPr/>
        <a:lstStyle/>
        <a:p>
          <a:endParaRPr lang="nb-NO"/>
        </a:p>
      </dgm:t>
    </dgm:pt>
    <dgm:pt modelId="{9DB3C3A4-F0EE-4D62-AE7E-A8168A1000F7}" type="pres">
      <dgm:prSet presAssocID="{051DB12B-1789-43A5-9976-C0EFD0C946FF}" presName="hierChild4" presStyleCnt="0"/>
      <dgm:spPr/>
    </dgm:pt>
    <dgm:pt modelId="{659C082A-F55C-4574-B3CB-2404FE430400}" type="pres">
      <dgm:prSet presAssocID="{051DB12B-1789-43A5-9976-C0EFD0C946FF}" presName="hierChild5" presStyleCnt="0"/>
      <dgm:spPr/>
    </dgm:pt>
    <dgm:pt modelId="{EA8DF94D-B420-4DFA-97A6-B9C03FD43204}" type="pres">
      <dgm:prSet presAssocID="{3B1E95BA-049A-4ED8-A59F-D2FC4D90C751}" presName="hierChild3" presStyleCnt="0"/>
      <dgm:spPr/>
    </dgm:pt>
    <dgm:pt modelId="{192609C3-DB6A-4A99-96E1-4399A0C66E0A}" type="pres">
      <dgm:prSet presAssocID="{996F29F3-3ECD-4B4B-87A8-E11F0DC63B5F}" presName="Name115" presStyleLbl="parChTrans1D2" presStyleIdx="6" presStyleCnt="7"/>
      <dgm:spPr>
        <a:custGeom>
          <a:avLst/>
          <a:gdLst/>
          <a:ahLst/>
          <a:cxnLst/>
          <a:rect l="0" t="0" r="0" b="0"/>
          <a:pathLst>
            <a:path>
              <a:moveTo>
                <a:pt x="0" y="113220"/>
              </a:moveTo>
              <a:lnTo>
                <a:pt x="976797" y="113220"/>
              </a:lnTo>
              <a:lnTo>
                <a:pt x="976797" y="0"/>
              </a:lnTo>
            </a:path>
          </a:pathLst>
        </a:custGeom>
      </dgm:spPr>
      <dgm:t>
        <a:bodyPr/>
        <a:lstStyle/>
        <a:p>
          <a:endParaRPr lang="nb-NO"/>
        </a:p>
      </dgm:t>
    </dgm:pt>
    <dgm:pt modelId="{0EAFB6A8-C736-4038-A4DE-CB8B8EBCB5BA}" type="pres">
      <dgm:prSet presAssocID="{CF1FB269-F442-449D-864F-18D5D8A9A04B}" presName="hierRoot3" presStyleCnt="0">
        <dgm:presLayoutVars>
          <dgm:hierBranch val="init"/>
        </dgm:presLayoutVars>
      </dgm:prSet>
      <dgm:spPr/>
    </dgm:pt>
    <dgm:pt modelId="{1875DC7F-B2F2-41C6-A5F7-CA4381EE8515}" type="pres">
      <dgm:prSet presAssocID="{CF1FB269-F442-449D-864F-18D5D8A9A04B}" presName="rootComposite3" presStyleCnt="0"/>
      <dgm:spPr/>
    </dgm:pt>
    <dgm:pt modelId="{A5659C80-0C28-443B-A72A-49AE51C03A5B}" type="pres">
      <dgm:prSet presAssocID="{CF1FB269-F442-449D-864F-18D5D8A9A04B}" presName="rootText3" presStyleLbl="asst1" presStyleIdx="0" presStyleCnt="1" custScaleX="132388" custScaleY="383454" custLinFactNeighborX="-8663" custLinFactNeighborY="-2582">
        <dgm:presLayoutVars>
          <dgm:chPref val="3"/>
        </dgm:presLayoutVars>
      </dgm:prSet>
      <dgm:spPr>
        <a:prstGeom prst="rect">
          <a:avLst/>
        </a:prstGeom>
      </dgm:spPr>
      <dgm:t>
        <a:bodyPr/>
        <a:lstStyle/>
        <a:p>
          <a:endParaRPr lang="nb-NO"/>
        </a:p>
      </dgm:t>
    </dgm:pt>
    <dgm:pt modelId="{A952C30C-31FA-461D-BD61-57B1ED1649CC}" type="pres">
      <dgm:prSet presAssocID="{CF1FB269-F442-449D-864F-18D5D8A9A04B}" presName="rootConnector3" presStyleLbl="asst1" presStyleIdx="0" presStyleCnt="1"/>
      <dgm:spPr/>
      <dgm:t>
        <a:bodyPr/>
        <a:lstStyle/>
        <a:p>
          <a:endParaRPr lang="nb-NO"/>
        </a:p>
      </dgm:t>
    </dgm:pt>
    <dgm:pt modelId="{B643EA83-0E59-40AE-8D6E-0E72CC45004D}" type="pres">
      <dgm:prSet presAssocID="{CF1FB269-F442-449D-864F-18D5D8A9A04B}" presName="hierChild6" presStyleCnt="0"/>
      <dgm:spPr/>
    </dgm:pt>
    <dgm:pt modelId="{C60BD298-92A2-40C1-AB73-FE02F1409DAF}" type="pres">
      <dgm:prSet presAssocID="{CF1FB269-F442-449D-864F-18D5D8A9A04B}" presName="hierChild7" presStyleCnt="0"/>
      <dgm:spPr/>
    </dgm:pt>
  </dgm:ptLst>
  <dgm:cxnLst>
    <dgm:cxn modelId="{3D35579D-D37E-41C8-9F4C-E12D5448582F}" srcId="{3B1E95BA-049A-4ED8-A59F-D2FC4D90C751}" destId="{051DB12B-1789-43A5-9976-C0EFD0C946FF}" srcOrd="6" destOrd="0" parTransId="{63575BEA-80AE-44B1-B8D3-F98644F7F357}" sibTransId="{8FD6302E-C2BA-4BD1-9752-C9D222BF0D1D}"/>
    <dgm:cxn modelId="{F270AD73-F37F-4376-A3C0-5F7752550ACE}" type="presOf" srcId="{CF1FB269-F442-449D-864F-18D5D8A9A04B}" destId="{A5659C80-0C28-443B-A72A-49AE51C03A5B}" srcOrd="0" destOrd="0" presId="urn:microsoft.com/office/officeart/2009/3/layout/HorizontalOrganizationChart"/>
    <dgm:cxn modelId="{427E5FF0-8BB8-47CD-84BF-5CCB22FBD50C}" type="presOf" srcId="{F2391865-792D-486E-A255-4019B864C62C}" destId="{492DD8D6-C24A-4E9A-B141-393278AAF9AE}" srcOrd="1" destOrd="0" presId="urn:microsoft.com/office/officeart/2009/3/layout/HorizontalOrganizationChart"/>
    <dgm:cxn modelId="{D5520404-5BB5-4AFE-B297-DCBFC6EC4089}" srcId="{3B1E95BA-049A-4ED8-A59F-D2FC4D90C751}" destId="{F2391865-792D-486E-A255-4019B864C62C}" srcOrd="4" destOrd="0" parTransId="{4B27DA32-FDF9-4EED-8C02-50DB23847CD0}" sibTransId="{F44EC75D-0F93-417E-BDDB-E9507B70D647}"/>
    <dgm:cxn modelId="{C5164035-6D61-447C-BCAF-D2BA2EEB3886}" type="presOf" srcId="{CF1FB269-F442-449D-864F-18D5D8A9A04B}" destId="{A952C30C-31FA-461D-BD61-57B1ED1649CC}" srcOrd="1" destOrd="0" presId="urn:microsoft.com/office/officeart/2009/3/layout/HorizontalOrganizationChart"/>
    <dgm:cxn modelId="{A63642F9-6387-413C-B2DE-C6146EA54C8B}" type="presOf" srcId="{F0011282-31C8-4FB3-9E6C-9AC36E5F74E2}" destId="{2C74F17B-370B-43A6-AE1F-A102F159A410}" srcOrd="0" destOrd="0" presId="urn:microsoft.com/office/officeart/2009/3/layout/HorizontalOrganizationChart"/>
    <dgm:cxn modelId="{B03457B0-BF66-4E8A-858C-9D3E962DC75F}" type="presOf" srcId="{F94AF474-0A43-4C21-A68D-7DC1AF9E44ED}" destId="{81464A23-8A3F-401F-84CC-0293CC1228DE}" srcOrd="0" destOrd="0" presId="urn:microsoft.com/office/officeart/2009/3/layout/HorizontalOrganizationChart"/>
    <dgm:cxn modelId="{83ACE9F7-353A-4136-A02F-32B2BE421204}" type="presOf" srcId="{5474B28A-5400-4BDB-8A34-DD550203C00D}" destId="{C0321428-2031-4F38-A295-1C06A8591921}" srcOrd="0" destOrd="0" presId="urn:microsoft.com/office/officeart/2009/3/layout/HorizontalOrganizationChart"/>
    <dgm:cxn modelId="{3F51891E-26D2-496F-BB9A-A3616C95C41C}" type="presOf" srcId="{87FDDBE4-AA3D-46E3-9928-554B667675BF}" destId="{608D440C-3F39-4CC8-ABB1-BEBD0B34BDE5}" srcOrd="0" destOrd="0" presId="urn:microsoft.com/office/officeart/2009/3/layout/HorizontalOrganizationChart"/>
    <dgm:cxn modelId="{2661AC48-1BAF-4E6A-8FF8-9CDD0C62B64C}" type="presOf" srcId="{051DB12B-1789-43A5-9976-C0EFD0C946FF}" destId="{D7DF3C9C-2177-4CF7-A397-C03B5A3078E1}" srcOrd="1" destOrd="0" presId="urn:microsoft.com/office/officeart/2009/3/layout/HorizontalOrganizationChart"/>
    <dgm:cxn modelId="{45218A8F-8575-4A2B-AF09-6FA3622F6599}" type="presOf" srcId="{95BC5521-6F8D-4B32-9F31-3EC41FFB23D2}" destId="{4E8F67DB-CBCD-46C6-B4A9-34559887D3A9}" srcOrd="0" destOrd="0" presId="urn:microsoft.com/office/officeart/2009/3/layout/HorizontalOrganizationChart"/>
    <dgm:cxn modelId="{8225A36B-D147-4527-B1A6-261738250B80}" srcId="{87FDDBE4-AA3D-46E3-9928-554B667675BF}" destId="{FA857FCE-E982-487E-AAA6-D99601C96193}" srcOrd="0" destOrd="0" parTransId="{F94AF474-0A43-4C21-A68D-7DC1AF9E44ED}" sibTransId="{C6BC2174-BBE0-4599-A531-33854A0E0762}"/>
    <dgm:cxn modelId="{BB7B2623-2074-4278-B720-C88D440290B5}" type="presOf" srcId="{154450EF-18B9-4A7D-9F65-AC5176B07C7B}" destId="{F5278277-0AC0-4F71-A89A-200811E5B072}" srcOrd="1" destOrd="0" presId="urn:microsoft.com/office/officeart/2009/3/layout/HorizontalOrganizationChart"/>
    <dgm:cxn modelId="{7BD71EF8-1D82-4293-8D9F-2D274F54BE50}" type="presOf" srcId="{63575BEA-80AE-44B1-B8D3-F98644F7F357}" destId="{903E8337-CC20-4A71-ACA7-0826BE6B8E05}" srcOrd="0" destOrd="0" presId="urn:microsoft.com/office/officeart/2009/3/layout/HorizontalOrganizationChart"/>
    <dgm:cxn modelId="{BA84D74E-F7AA-40D9-962A-A7C990FA000C}" type="presOf" srcId="{505F702C-7EBD-4F7A-9AD0-A8DB6C6D9DF2}" destId="{024EFCBB-29D5-472A-A2C3-9C7C5A134E5C}" srcOrd="1" destOrd="0" presId="urn:microsoft.com/office/officeart/2009/3/layout/HorizontalOrganizationChart"/>
    <dgm:cxn modelId="{A146904A-8A73-4750-AE02-18D39EB7371F}" srcId="{3B1E95BA-049A-4ED8-A59F-D2FC4D90C751}" destId="{CF1FB269-F442-449D-864F-18D5D8A9A04B}" srcOrd="0" destOrd="0" parTransId="{996F29F3-3ECD-4B4B-87A8-E11F0DC63B5F}" sibTransId="{8F4E2B14-FEE4-44FF-BE9C-AD9E224D2985}"/>
    <dgm:cxn modelId="{72B40E7B-734B-4E05-858D-2D000467C375}" type="presOf" srcId="{5D512011-4430-45DF-A05C-42EF5D9879B0}" destId="{871D06A5-D3A4-4D06-81EF-126126D8A596}" srcOrd="0" destOrd="0" presId="urn:microsoft.com/office/officeart/2009/3/layout/HorizontalOrganizationChart"/>
    <dgm:cxn modelId="{EBF95CD2-46BD-48C7-A0B3-D00EBE930895}" type="presOf" srcId="{051DB12B-1789-43A5-9976-C0EFD0C946FF}" destId="{8C44C814-8201-4334-B94F-9F72D57636B4}" srcOrd="0" destOrd="0" presId="urn:microsoft.com/office/officeart/2009/3/layout/HorizontalOrganizationChart"/>
    <dgm:cxn modelId="{9FF4925C-468F-4755-ACB6-BAEF5E530729}" type="presOf" srcId="{3B1E95BA-049A-4ED8-A59F-D2FC4D90C751}" destId="{9A40C59A-A5ED-48DB-AD4B-15E1B5C2F030}" srcOrd="0" destOrd="0" presId="urn:microsoft.com/office/officeart/2009/3/layout/HorizontalOrganizationChart"/>
    <dgm:cxn modelId="{DEF82570-6A59-4924-8604-C00CE179BAA8}" srcId="{6EBB7993-F7B3-4AC1-8418-8132BED6C41C}" destId="{3B1E95BA-049A-4ED8-A59F-D2FC4D90C751}" srcOrd="0" destOrd="0" parTransId="{8AA6DCF6-074B-4AA6-AFC4-2362065487EA}" sibTransId="{D0B5E008-2BE9-4069-B0CC-40889B984639}"/>
    <dgm:cxn modelId="{48185204-9187-4EDC-B6D0-0A6F720F51FE}" type="presOf" srcId="{4B27DA32-FDF9-4EED-8C02-50DB23847CD0}" destId="{322DB609-C3C8-4C20-A0A2-4990C53566BE}" srcOrd="0" destOrd="0" presId="urn:microsoft.com/office/officeart/2009/3/layout/HorizontalOrganizationChart"/>
    <dgm:cxn modelId="{09A69F24-6932-42C1-9DC0-649AC7E0B45E}" srcId="{3B1E95BA-049A-4ED8-A59F-D2FC4D90C751}" destId="{037D28C1-BFBF-4585-B48B-2EEC3D7F9285}" srcOrd="5" destOrd="0" parTransId="{5D512011-4430-45DF-A05C-42EF5D9879B0}" sibTransId="{5FC6C1D8-3CDA-4167-881C-3AEA3D0E4B05}"/>
    <dgm:cxn modelId="{6AF97262-A0C7-4C8B-99FB-BA4669382D7D}" type="presOf" srcId="{87FDDBE4-AA3D-46E3-9928-554B667675BF}" destId="{2B09F33F-F8E8-4AB6-B47F-B8A3086143D8}" srcOrd="1" destOrd="0" presId="urn:microsoft.com/office/officeart/2009/3/layout/HorizontalOrganizationChart"/>
    <dgm:cxn modelId="{7C4279BA-63E8-4A9A-8B47-8E7CF645728D}" type="presOf" srcId="{FA857FCE-E982-487E-AAA6-D99601C96193}" destId="{911585D2-A004-4643-8FC4-060E29C31F37}" srcOrd="0" destOrd="0" presId="urn:microsoft.com/office/officeart/2009/3/layout/HorizontalOrganizationChart"/>
    <dgm:cxn modelId="{A706D498-9112-452B-903D-C61CFA6E36E2}" type="presOf" srcId="{6EBB7993-F7B3-4AC1-8418-8132BED6C41C}" destId="{6D5540DF-93D2-4881-ACDC-94AE91848235}" srcOrd="0" destOrd="0" presId="urn:microsoft.com/office/officeart/2009/3/layout/HorizontalOrganizationChart"/>
    <dgm:cxn modelId="{D4720917-3877-43EE-860F-92EC5BCFE603}" type="presOf" srcId="{037D28C1-BFBF-4585-B48B-2EEC3D7F9285}" destId="{C70CED64-9AF4-4B2D-A678-CED40466AEA8}" srcOrd="0" destOrd="0" presId="urn:microsoft.com/office/officeart/2009/3/layout/HorizontalOrganizationChart"/>
    <dgm:cxn modelId="{DC8DC62B-BF80-4AA6-858F-D7D93587AB2B}" srcId="{3B1E95BA-049A-4ED8-A59F-D2FC4D90C751}" destId="{F0011282-31C8-4FB3-9E6C-9AC36E5F74E2}" srcOrd="3" destOrd="0" parTransId="{6CDAA4EB-B48D-4D9A-BD15-42C5F8014510}" sibTransId="{6EF7D80E-616A-443D-8B80-344F7F25359D}"/>
    <dgm:cxn modelId="{17099E7E-92BC-419C-8F41-BCE1F0DD5553}" type="presOf" srcId="{3B1E95BA-049A-4ED8-A59F-D2FC4D90C751}" destId="{00A892C6-B198-4FC0-8074-D6C7B2C56D0E}" srcOrd="1" destOrd="0" presId="urn:microsoft.com/office/officeart/2009/3/layout/HorizontalOrganizationChart"/>
    <dgm:cxn modelId="{13F2AD87-A13E-4DC8-BB1B-73D7964D8D77}" srcId="{3B1E95BA-049A-4ED8-A59F-D2FC4D90C751}" destId="{505F702C-7EBD-4F7A-9AD0-A8DB6C6D9DF2}" srcOrd="2" destOrd="0" parTransId="{95BC5521-6F8D-4B32-9F31-3EC41FFB23D2}" sibTransId="{924B9438-4F5E-494D-9D0C-7A8B60EC8AA0}"/>
    <dgm:cxn modelId="{6B704A0D-0251-4337-AB8D-0872AB83AB4B}" type="presOf" srcId="{037D28C1-BFBF-4585-B48B-2EEC3D7F9285}" destId="{FB3CF786-CFB3-412F-B8C0-8CB0076DA661}" srcOrd="1" destOrd="0" presId="urn:microsoft.com/office/officeart/2009/3/layout/HorizontalOrganizationChart"/>
    <dgm:cxn modelId="{90E93AAF-E961-4CD5-8D0F-6E63521F3269}" type="presOf" srcId="{F2391865-792D-486E-A255-4019B864C62C}" destId="{AF967014-26ED-47D9-93DC-270CA565EFE5}" srcOrd="0" destOrd="0" presId="urn:microsoft.com/office/officeart/2009/3/layout/HorizontalOrganizationChart"/>
    <dgm:cxn modelId="{3EA2AB56-6F35-499E-89E3-1FE48E4528DD}" srcId="{F0011282-31C8-4FB3-9E6C-9AC36E5F74E2}" destId="{154450EF-18B9-4A7D-9F65-AC5176B07C7B}" srcOrd="0" destOrd="0" parTransId="{898DE4A8-DDCB-4E1F-A896-A61357B9E7D7}" sibTransId="{135270F8-9FF9-4CE4-A4D4-36C683EDCCED}"/>
    <dgm:cxn modelId="{35BFF233-0987-4EF9-80D0-ACD52283D319}" type="presOf" srcId="{F0011282-31C8-4FB3-9E6C-9AC36E5F74E2}" destId="{54A4C270-71E5-4257-BA6A-359FF1E7281B}" srcOrd="1" destOrd="0" presId="urn:microsoft.com/office/officeart/2009/3/layout/HorizontalOrganizationChart"/>
    <dgm:cxn modelId="{03422347-8B4D-42E7-967D-DF6FCCB1EE43}" type="presOf" srcId="{505F702C-7EBD-4F7A-9AD0-A8DB6C6D9DF2}" destId="{D560CAF3-6340-4D1D-BFB2-AFB3EF3C812F}" srcOrd="0" destOrd="0" presId="urn:microsoft.com/office/officeart/2009/3/layout/HorizontalOrganizationChart"/>
    <dgm:cxn modelId="{159644D8-B9D3-4C84-B707-64E3B1ADBB99}" type="presOf" srcId="{898DE4A8-DDCB-4E1F-A896-A61357B9E7D7}" destId="{D4FCDC96-CBB9-419D-8EEC-C3EA1E10C650}" srcOrd="0" destOrd="0" presId="urn:microsoft.com/office/officeart/2009/3/layout/HorizontalOrganizationChart"/>
    <dgm:cxn modelId="{CABCA73A-33B3-4596-852B-A7752AF32F0B}" type="presOf" srcId="{FA857FCE-E982-487E-AAA6-D99601C96193}" destId="{AB206EC3-5A74-4DF7-9A6C-A8275EA40064}" srcOrd="1" destOrd="0" presId="urn:microsoft.com/office/officeart/2009/3/layout/HorizontalOrganizationChart"/>
    <dgm:cxn modelId="{3A40C08C-6D8C-40FA-819A-D4C6C6FC54E3}" type="presOf" srcId="{154450EF-18B9-4A7D-9F65-AC5176B07C7B}" destId="{DFEF2548-79B1-448A-B8E2-8437F5B20A6D}" srcOrd="0" destOrd="0" presId="urn:microsoft.com/office/officeart/2009/3/layout/HorizontalOrganizationChart"/>
    <dgm:cxn modelId="{37E2B8EB-6B0A-4192-AA3A-AA92CB4CD487}" srcId="{3B1E95BA-049A-4ED8-A59F-D2FC4D90C751}" destId="{87FDDBE4-AA3D-46E3-9928-554B667675BF}" srcOrd="1" destOrd="0" parTransId="{5474B28A-5400-4BDB-8A34-DD550203C00D}" sibTransId="{A4F57EFA-A3F5-4FE6-860B-F236CF385ED4}"/>
    <dgm:cxn modelId="{07F81CE3-57B9-4241-91CC-E90DD3F6DD0B}" type="presOf" srcId="{996F29F3-3ECD-4B4B-87A8-E11F0DC63B5F}" destId="{192609C3-DB6A-4A99-96E1-4399A0C66E0A}" srcOrd="0" destOrd="0" presId="urn:microsoft.com/office/officeart/2009/3/layout/HorizontalOrganizationChart"/>
    <dgm:cxn modelId="{9EF9AB08-F9E3-4166-B57A-8B73AC7B43AC}" type="presOf" srcId="{6CDAA4EB-B48D-4D9A-BD15-42C5F8014510}" destId="{2DD0F4A4-9BE2-4548-81FE-0CC15536C677}" srcOrd="0" destOrd="0" presId="urn:microsoft.com/office/officeart/2009/3/layout/HorizontalOrganizationChart"/>
    <dgm:cxn modelId="{91135508-98FE-47CB-9B00-852F3B445A0F}" type="presParOf" srcId="{6D5540DF-93D2-4881-ACDC-94AE91848235}" destId="{881ADE05-1E7D-4DD8-A6F2-4C535A843E31}" srcOrd="0" destOrd="0" presId="urn:microsoft.com/office/officeart/2009/3/layout/HorizontalOrganizationChart"/>
    <dgm:cxn modelId="{F1532E31-5FBA-45AE-A519-0314B4552B83}" type="presParOf" srcId="{881ADE05-1E7D-4DD8-A6F2-4C535A843E31}" destId="{95F97A49-07E9-4BF3-A604-459997DDE3FA}" srcOrd="0" destOrd="0" presId="urn:microsoft.com/office/officeart/2009/3/layout/HorizontalOrganizationChart"/>
    <dgm:cxn modelId="{45B29F5F-FB2F-4156-AD66-E242273F66C6}" type="presParOf" srcId="{95F97A49-07E9-4BF3-A604-459997DDE3FA}" destId="{9A40C59A-A5ED-48DB-AD4B-15E1B5C2F030}" srcOrd="0" destOrd="0" presId="urn:microsoft.com/office/officeart/2009/3/layout/HorizontalOrganizationChart"/>
    <dgm:cxn modelId="{D26F2505-4341-43E2-BA84-0DA71041DF28}" type="presParOf" srcId="{95F97A49-07E9-4BF3-A604-459997DDE3FA}" destId="{00A892C6-B198-4FC0-8074-D6C7B2C56D0E}" srcOrd="1" destOrd="0" presId="urn:microsoft.com/office/officeart/2009/3/layout/HorizontalOrganizationChart"/>
    <dgm:cxn modelId="{03CE6F67-A1E1-42F8-B126-E46776D3C82E}" type="presParOf" srcId="{881ADE05-1E7D-4DD8-A6F2-4C535A843E31}" destId="{31FBE371-48CE-496C-855F-68F80DFEAED8}" srcOrd="1" destOrd="0" presId="urn:microsoft.com/office/officeart/2009/3/layout/HorizontalOrganizationChart"/>
    <dgm:cxn modelId="{988CD19C-5F0D-4C06-98BD-C41DE1FAE661}" type="presParOf" srcId="{31FBE371-48CE-496C-855F-68F80DFEAED8}" destId="{C0321428-2031-4F38-A295-1C06A8591921}" srcOrd="0" destOrd="0" presId="urn:microsoft.com/office/officeart/2009/3/layout/HorizontalOrganizationChart"/>
    <dgm:cxn modelId="{796E2632-5867-479D-8856-76FB475C9817}" type="presParOf" srcId="{31FBE371-48CE-496C-855F-68F80DFEAED8}" destId="{D0137778-A552-4D58-8E41-AD6B8A59245B}" srcOrd="1" destOrd="0" presId="urn:microsoft.com/office/officeart/2009/3/layout/HorizontalOrganizationChart"/>
    <dgm:cxn modelId="{442EA4F1-5F10-4630-A6B3-8A03398F8086}" type="presParOf" srcId="{D0137778-A552-4D58-8E41-AD6B8A59245B}" destId="{AABEA3FB-688B-4949-83F8-0B5AB5780193}" srcOrd="0" destOrd="0" presId="urn:microsoft.com/office/officeart/2009/3/layout/HorizontalOrganizationChart"/>
    <dgm:cxn modelId="{6755A2AC-A126-497F-9DD1-CC2D81DB56A0}" type="presParOf" srcId="{AABEA3FB-688B-4949-83F8-0B5AB5780193}" destId="{608D440C-3F39-4CC8-ABB1-BEBD0B34BDE5}" srcOrd="0" destOrd="0" presId="urn:microsoft.com/office/officeart/2009/3/layout/HorizontalOrganizationChart"/>
    <dgm:cxn modelId="{24EDA3BD-23EE-410C-A5DB-67A109F8C57E}" type="presParOf" srcId="{AABEA3FB-688B-4949-83F8-0B5AB5780193}" destId="{2B09F33F-F8E8-4AB6-B47F-B8A3086143D8}" srcOrd="1" destOrd="0" presId="urn:microsoft.com/office/officeart/2009/3/layout/HorizontalOrganizationChart"/>
    <dgm:cxn modelId="{90B0F0A5-924F-4DCC-B549-33D14C6EA7C6}" type="presParOf" srcId="{D0137778-A552-4D58-8E41-AD6B8A59245B}" destId="{F98C49AF-6F2E-4F25-9530-74F967D1FC7F}" srcOrd="1" destOrd="0" presId="urn:microsoft.com/office/officeart/2009/3/layout/HorizontalOrganizationChart"/>
    <dgm:cxn modelId="{A33BDFDF-0467-46D6-85DA-A77D11E85499}" type="presParOf" srcId="{D0137778-A552-4D58-8E41-AD6B8A59245B}" destId="{426710FB-FE43-477D-8974-EB0E77305F9C}" srcOrd="2" destOrd="0" presId="urn:microsoft.com/office/officeart/2009/3/layout/HorizontalOrganizationChart"/>
    <dgm:cxn modelId="{56A0528F-20ED-4D16-B687-DD42A023A44E}" type="presParOf" srcId="{426710FB-FE43-477D-8974-EB0E77305F9C}" destId="{81464A23-8A3F-401F-84CC-0293CC1228DE}" srcOrd="0" destOrd="0" presId="urn:microsoft.com/office/officeart/2009/3/layout/HorizontalOrganizationChart"/>
    <dgm:cxn modelId="{E5B6631A-4177-4A29-B696-2A2ED8A75E70}" type="presParOf" srcId="{426710FB-FE43-477D-8974-EB0E77305F9C}" destId="{C0B10C99-72AF-4367-84AF-C723209E1CB3}" srcOrd="1" destOrd="0" presId="urn:microsoft.com/office/officeart/2009/3/layout/HorizontalOrganizationChart"/>
    <dgm:cxn modelId="{B4275790-F7F4-47C1-B6BF-7A2E2B79AE13}" type="presParOf" srcId="{C0B10C99-72AF-4367-84AF-C723209E1CB3}" destId="{D15EE46F-F23E-4B41-862E-AB6731EA109C}" srcOrd="0" destOrd="0" presId="urn:microsoft.com/office/officeart/2009/3/layout/HorizontalOrganizationChart"/>
    <dgm:cxn modelId="{21C289E9-ABA7-478D-B5B9-D18C93A63F50}" type="presParOf" srcId="{D15EE46F-F23E-4B41-862E-AB6731EA109C}" destId="{911585D2-A004-4643-8FC4-060E29C31F37}" srcOrd="0" destOrd="0" presId="urn:microsoft.com/office/officeart/2009/3/layout/HorizontalOrganizationChart"/>
    <dgm:cxn modelId="{A1BEF1BB-D5E6-406D-9BCB-0271445FBAE1}" type="presParOf" srcId="{D15EE46F-F23E-4B41-862E-AB6731EA109C}" destId="{AB206EC3-5A74-4DF7-9A6C-A8275EA40064}" srcOrd="1" destOrd="0" presId="urn:microsoft.com/office/officeart/2009/3/layout/HorizontalOrganizationChart"/>
    <dgm:cxn modelId="{67351B30-D2E3-450B-8118-51BCF0A6B9E9}" type="presParOf" srcId="{C0B10C99-72AF-4367-84AF-C723209E1CB3}" destId="{2156EB56-5FD4-448D-9276-988237BEEBF8}" srcOrd="1" destOrd="0" presId="urn:microsoft.com/office/officeart/2009/3/layout/HorizontalOrganizationChart"/>
    <dgm:cxn modelId="{ED3D896C-0BBE-43CE-A328-32D97BEF7CC7}" type="presParOf" srcId="{C0B10C99-72AF-4367-84AF-C723209E1CB3}" destId="{2DE172B4-A1D2-4808-8641-5313C4AF2824}" srcOrd="2" destOrd="0" presId="urn:microsoft.com/office/officeart/2009/3/layout/HorizontalOrganizationChart"/>
    <dgm:cxn modelId="{BE540361-E82A-4AED-9921-D421C76C5472}" type="presParOf" srcId="{31FBE371-48CE-496C-855F-68F80DFEAED8}" destId="{4E8F67DB-CBCD-46C6-B4A9-34559887D3A9}" srcOrd="2" destOrd="0" presId="urn:microsoft.com/office/officeart/2009/3/layout/HorizontalOrganizationChart"/>
    <dgm:cxn modelId="{8D8E2E50-DE02-4210-BAD0-831285CD36CE}" type="presParOf" srcId="{31FBE371-48CE-496C-855F-68F80DFEAED8}" destId="{E0BC7E5C-CD1D-429C-81C8-BAC164E991B0}" srcOrd="3" destOrd="0" presId="urn:microsoft.com/office/officeart/2009/3/layout/HorizontalOrganizationChart"/>
    <dgm:cxn modelId="{1DD0B54A-02D9-49DF-BB06-7A417B41D92C}" type="presParOf" srcId="{E0BC7E5C-CD1D-429C-81C8-BAC164E991B0}" destId="{240415E5-6F3D-4FE9-A068-B13D6F140A54}" srcOrd="0" destOrd="0" presId="urn:microsoft.com/office/officeart/2009/3/layout/HorizontalOrganizationChart"/>
    <dgm:cxn modelId="{481A5B99-5E39-4485-ADC2-A0827A6DCEC5}" type="presParOf" srcId="{240415E5-6F3D-4FE9-A068-B13D6F140A54}" destId="{D560CAF3-6340-4D1D-BFB2-AFB3EF3C812F}" srcOrd="0" destOrd="0" presId="urn:microsoft.com/office/officeart/2009/3/layout/HorizontalOrganizationChart"/>
    <dgm:cxn modelId="{F6ABBA83-9546-44F2-8097-FCD4D656B7F4}" type="presParOf" srcId="{240415E5-6F3D-4FE9-A068-B13D6F140A54}" destId="{024EFCBB-29D5-472A-A2C3-9C7C5A134E5C}" srcOrd="1" destOrd="0" presId="urn:microsoft.com/office/officeart/2009/3/layout/HorizontalOrganizationChart"/>
    <dgm:cxn modelId="{E5EBED4D-A41D-4828-9FF8-CE0B6CCB4623}" type="presParOf" srcId="{E0BC7E5C-CD1D-429C-81C8-BAC164E991B0}" destId="{683AB225-C47A-401A-8B3E-7E81E1A2072B}" srcOrd="1" destOrd="0" presId="urn:microsoft.com/office/officeart/2009/3/layout/HorizontalOrganizationChart"/>
    <dgm:cxn modelId="{DC10BC0E-90EF-464A-B7F5-28ED28B11529}" type="presParOf" srcId="{E0BC7E5C-CD1D-429C-81C8-BAC164E991B0}" destId="{78CF0EC4-5D0B-4EBA-AD19-5D728E1812CB}" srcOrd="2" destOrd="0" presId="urn:microsoft.com/office/officeart/2009/3/layout/HorizontalOrganizationChart"/>
    <dgm:cxn modelId="{8171242E-1FD2-4D1E-82C7-356DD1972B46}" type="presParOf" srcId="{31FBE371-48CE-496C-855F-68F80DFEAED8}" destId="{2DD0F4A4-9BE2-4548-81FE-0CC15536C677}" srcOrd="4" destOrd="0" presId="urn:microsoft.com/office/officeart/2009/3/layout/HorizontalOrganizationChart"/>
    <dgm:cxn modelId="{1CE15B1F-6070-4104-82EB-3FAB588EDBA8}" type="presParOf" srcId="{31FBE371-48CE-496C-855F-68F80DFEAED8}" destId="{7B12D396-6632-48A6-A554-4250A0FA242E}" srcOrd="5" destOrd="0" presId="urn:microsoft.com/office/officeart/2009/3/layout/HorizontalOrganizationChart"/>
    <dgm:cxn modelId="{A56FB995-A799-43D8-BF37-2750A1A4C6CB}" type="presParOf" srcId="{7B12D396-6632-48A6-A554-4250A0FA242E}" destId="{A6355723-882C-4468-8D95-65BA61838BE3}" srcOrd="0" destOrd="0" presId="urn:microsoft.com/office/officeart/2009/3/layout/HorizontalOrganizationChart"/>
    <dgm:cxn modelId="{26E4C7BC-D08A-428A-8251-606F5BCB3321}" type="presParOf" srcId="{A6355723-882C-4468-8D95-65BA61838BE3}" destId="{2C74F17B-370B-43A6-AE1F-A102F159A410}" srcOrd="0" destOrd="0" presId="urn:microsoft.com/office/officeart/2009/3/layout/HorizontalOrganizationChart"/>
    <dgm:cxn modelId="{54DA6760-0440-4CB2-B7D5-AA1D83CD6C1F}" type="presParOf" srcId="{A6355723-882C-4468-8D95-65BA61838BE3}" destId="{54A4C270-71E5-4257-BA6A-359FF1E7281B}" srcOrd="1" destOrd="0" presId="urn:microsoft.com/office/officeart/2009/3/layout/HorizontalOrganizationChart"/>
    <dgm:cxn modelId="{62D6AC43-B3AC-4C73-BFA4-3A1816A2DBDD}" type="presParOf" srcId="{7B12D396-6632-48A6-A554-4250A0FA242E}" destId="{F533C936-6706-4709-90FA-EF4E3354C629}" srcOrd="1" destOrd="0" presId="urn:microsoft.com/office/officeart/2009/3/layout/HorizontalOrganizationChart"/>
    <dgm:cxn modelId="{726B3FBA-96D9-427A-AA5A-FB512EF11444}" type="presParOf" srcId="{7B12D396-6632-48A6-A554-4250A0FA242E}" destId="{E1014871-D76B-4922-AF23-3D65F312B656}" srcOrd="2" destOrd="0" presId="urn:microsoft.com/office/officeart/2009/3/layout/HorizontalOrganizationChart"/>
    <dgm:cxn modelId="{C5059E50-9916-4DAA-AF02-1646F4E23603}" type="presParOf" srcId="{E1014871-D76B-4922-AF23-3D65F312B656}" destId="{D4FCDC96-CBB9-419D-8EEC-C3EA1E10C650}" srcOrd="0" destOrd="0" presId="urn:microsoft.com/office/officeart/2009/3/layout/HorizontalOrganizationChart"/>
    <dgm:cxn modelId="{E87CC26A-4804-4CE2-9410-7D232643A35B}" type="presParOf" srcId="{E1014871-D76B-4922-AF23-3D65F312B656}" destId="{50D5551C-AE1E-4F90-8C04-889D6CD77A93}" srcOrd="1" destOrd="0" presId="urn:microsoft.com/office/officeart/2009/3/layout/HorizontalOrganizationChart"/>
    <dgm:cxn modelId="{9818D40D-00C9-4CC9-A32F-5BEF56A3D525}" type="presParOf" srcId="{50D5551C-AE1E-4F90-8C04-889D6CD77A93}" destId="{54B5A320-2721-45A6-8DFA-49C6BE3959CA}" srcOrd="0" destOrd="0" presId="urn:microsoft.com/office/officeart/2009/3/layout/HorizontalOrganizationChart"/>
    <dgm:cxn modelId="{6AB28716-2A01-43F0-B661-6B42CB0CAAA1}" type="presParOf" srcId="{54B5A320-2721-45A6-8DFA-49C6BE3959CA}" destId="{DFEF2548-79B1-448A-B8E2-8437F5B20A6D}" srcOrd="0" destOrd="0" presId="urn:microsoft.com/office/officeart/2009/3/layout/HorizontalOrganizationChart"/>
    <dgm:cxn modelId="{B2FA79AF-D671-43C2-8B57-181F77C56FFE}" type="presParOf" srcId="{54B5A320-2721-45A6-8DFA-49C6BE3959CA}" destId="{F5278277-0AC0-4F71-A89A-200811E5B072}" srcOrd="1" destOrd="0" presId="urn:microsoft.com/office/officeart/2009/3/layout/HorizontalOrganizationChart"/>
    <dgm:cxn modelId="{3349D7EF-860C-4707-87B4-C57BB6E13DB2}" type="presParOf" srcId="{50D5551C-AE1E-4F90-8C04-889D6CD77A93}" destId="{69B9A9B2-0360-49E0-9532-C012EECB87BB}" srcOrd="1" destOrd="0" presId="urn:microsoft.com/office/officeart/2009/3/layout/HorizontalOrganizationChart"/>
    <dgm:cxn modelId="{5AB225F9-0E86-48EE-99EB-0D4006D1866C}" type="presParOf" srcId="{50D5551C-AE1E-4F90-8C04-889D6CD77A93}" destId="{926B9DAF-8AA9-4E40-A73F-3435C58B8EB6}" srcOrd="2" destOrd="0" presId="urn:microsoft.com/office/officeart/2009/3/layout/HorizontalOrganizationChart"/>
    <dgm:cxn modelId="{759CAE45-BBD3-4180-B1BE-067419217673}" type="presParOf" srcId="{31FBE371-48CE-496C-855F-68F80DFEAED8}" destId="{322DB609-C3C8-4C20-A0A2-4990C53566BE}" srcOrd="6" destOrd="0" presId="urn:microsoft.com/office/officeart/2009/3/layout/HorizontalOrganizationChart"/>
    <dgm:cxn modelId="{BF19F79D-8001-4242-8F02-56B0427618A3}" type="presParOf" srcId="{31FBE371-48CE-496C-855F-68F80DFEAED8}" destId="{7F36E98D-3BD0-47A7-9B4E-92048790ABB2}" srcOrd="7" destOrd="0" presId="urn:microsoft.com/office/officeart/2009/3/layout/HorizontalOrganizationChart"/>
    <dgm:cxn modelId="{4AC6539D-23E1-4456-81AB-DDF2216625E8}" type="presParOf" srcId="{7F36E98D-3BD0-47A7-9B4E-92048790ABB2}" destId="{301DE6F0-F429-4DCC-9237-C45600C3B228}" srcOrd="0" destOrd="0" presId="urn:microsoft.com/office/officeart/2009/3/layout/HorizontalOrganizationChart"/>
    <dgm:cxn modelId="{46BB76DB-D8B0-4AC1-B0AC-7A242C74D9C2}" type="presParOf" srcId="{301DE6F0-F429-4DCC-9237-C45600C3B228}" destId="{AF967014-26ED-47D9-93DC-270CA565EFE5}" srcOrd="0" destOrd="0" presId="urn:microsoft.com/office/officeart/2009/3/layout/HorizontalOrganizationChart"/>
    <dgm:cxn modelId="{568F9DBC-ACEC-4AEE-B07E-912C6D83523C}" type="presParOf" srcId="{301DE6F0-F429-4DCC-9237-C45600C3B228}" destId="{492DD8D6-C24A-4E9A-B141-393278AAF9AE}" srcOrd="1" destOrd="0" presId="urn:microsoft.com/office/officeart/2009/3/layout/HorizontalOrganizationChart"/>
    <dgm:cxn modelId="{9A46ED5B-1790-422B-A34F-7C5EF2F83587}" type="presParOf" srcId="{7F36E98D-3BD0-47A7-9B4E-92048790ABB2}" destId="{1BE1EF8E-C0A5-4154-8E96-B120C5B07F43}" srcOrd="1" destOrd="0" presId="urn:microsoft.com/office/officeart/2009/3/layout/HorizontalOrganizationChart"/>
    <dgm:cxn modelId="{E019BC78-1E64-4789-BFBF-ABF2F64EF832}" type="presParOf" srcId="{7F36E98D-3BD0-47A7-9B4E-92048790ABB2}" destId="{7717FA3A-01D2-4982-A37D-189E853B5B3F}" srcOrd="2" destOrd="0" presId="urn:microsoft.com/office/officeart/2009/3/layout/HorizontalOrganizationChart"/>
    <dgm:cxn modelId="{F8AF746D-EC10-44ED-ADD8-352099FEE82A}" type="presParOf" srcId="{31FBE371-48CE-496C-855F-68F80DFEAED8}" destId="{871D06A5-D3A4-4D06-81EF-126126D8A596}" srcOrd="8" destOrd="0" presId="urn:microsoft.com/office/officeart/2009/3/layout/HorizontalOrganizationChart"/>
    <dgm:cxn modelId="{E0D4E5EC-C472-4CC4-BA02-CBCBA1B1CDF6}" type="presParOf" srcId="{31FBE371-48CE-496C-855F-68F80DFEAED8}" destId="{71ECDD81-6AA7-4691-80F2-204F1BE297BC}" srcOrd="9" destOrd="0" presId="urn:microsoft.com/office/officeart/2009/3/layout/HorizontalOrganizationChart"/>
    <dgm:cxn modelId="{6B797932-7FD0-4F0B-B49A-30B509A13928}" type="presParOf" srcId="{71ECDD81-6AA7-4691-80F2-204F1BE297BC}" destId="{80EC3C7D-9634-446E-998D-1CE1506C1FDE}" srcOrd="0" destOrd="0" presId="urn:microsoft.com/office/officeart/2009/3/layout/HorizontalOrganizationChart"/>
    <dgm:cxn modelId="{DB2577BA-002E-4873-A260-14F728C8EEE3}" type="presParOf" srcId="{80EC3C7D-9634-446E-998D-1CE1506C1FDE}" destId="{C70CED64-9AF4-4B2D-A678-CED40466AEA8}" srcOrd="0" destOrd="0" presId="urn:microsoft.com/office/officeart/2009/3/layout/HorizontalOrganizationChart"/>
    <dgm:cxn modelId="{2F2509AB-800C-4CEA-A961-DC0B09DF70B0}" type="presParOf" srcId="{80EC3C7D-9634-446E-998D-1CE1506C1FDE}" destId="{FB3CF786-CFB3-412F-B8C0-8CB0076DA661}" srcOrd="1" destOrd="0" presId="urn:microsoft.com/office/officeart/2009/3/layout/HorizontalOrganizationChart"/>
    <dgm:cxn modelId="{CC81FBCF-1176-4447-BFBE-D42855C9DCB6}" type="presParOf" srcId="{71ECDD81-6AA7-4691-80F2-204F1BE297BC}" destId="{5BE336CE-0FA0-4030-A313-B73F42FB6D0C}" srcOrd="1" destOrd="0" presId="urn:microsoft.com/office/officeart/2009/3/layout/HorizontalOrganizationChart"/>
    <dgm:cxn modelId="{2C3CF6BF-1157-46C7-B1B3-1C43234D566D}" type="presParOf" srcId="{71ECDD81-6AA7-4691-80F2-204F1BE297BC}" destId="{62461144-FC0A-4F25-9C0B-B562206B60A4}" srcOrd="2" destOrd="0" presId="urn:microsoft.com/office/officeart/2009/3/layout/HorizontalOrganizationChart"/>
    <dgm:cxn modelId="{5DACBA52-D1D2-431C-9266-9D57EC0C4BF4}" type="presParOf" srcId="{31FBE371-48CE-496C-855F-68F80DFEAED8}" destId="{903E8337-CC20-4A71-ACA7-0826BE6B8E05}" srcOrd="10" destOrd="0" presId="urn:microsoft.com/office/officeart/2009/3/layout/HorizontalOrganizationChart"/>
    <dgm:cxn modelId="{843FE3FC-477F-46AF-B5E9-0411A3D0A867}" type="presParOf" srcId="{31FBE371-48CE-496C-855F-68F80DFEAED8}" destId="{95B377B2-C75F-4394-9C3E-5AC9329B1064}" srcOrd="11" destOrd="0" presId="urn:microsoft.com/office/officeart/2009/3/layout/HorizontalOrganizationChart"/>
    <dgm:cxn modelId="{00F833CE-E42D-45DE-A753-3D65C8AA55CE}" type="presParOf" srcId="{95B377B2-C75F-4394-9C3E-5AC9329B1064}" destId="{10132F2F-A280-4F6C-9129-0D240C4EF8A7}" srcOrd="0" destOrd="0" presId="urn:microsoft.com/office/officeart/2009/3/layout/HorizontalOrganizationChart"/>
    <dgm:cxn modelId="{BC8F40D1-40A9-445F-A4A1-049FE3116121}" type="presParOf" srcId="{10132F2F-A280-4F6C-9129-0D240C4EF8A7}" destId="{8C44C814-8201-4334-B94F-9F72D57636B4}" srcOrd="0" destOrd="0" presId="urn:microsoft.com/office/officeart/2009/3/layout/HorizontalOrganizationChart"/>
    <dgm:cxn modelId="{4818C891-5A00-4F1D-B8D8-62337C110C74}" type="presParOf" srcId="{10132F2F-A280-4F6C-9129-0D240C4EF8A7}" destId="{D7DF3C9C-2177-4CF7-A397-C03B5A3078E1}" srcOrd="1" destOrd="0" presId="urn:microsoft.com/office/officeart/2009/3/layout/HorizontalOrganizationChart"/>
    <dgm:cxn modelId="{AB4D2DB9-1E48-4FF4-9E52-FA52329A89A5}" type="presParOf" srcId="{95B377B2-C75F-4394-9C3E-5AC9329B1064}" destId="{9DB3C3A4-F0EE-4D62-AE7E-A8168A1000F7}" srcOrd="1" destOrd="0" presId="urn:microsoft.com/office/officeart/2009/3/layout/HorizontalOrganizationChart"/>
    <dgm:cxn modelId="{CA20B574-3491-4932-8037-5A05D841FF3A}" type="presParOf" srcId="{95B377B2-C75F-4394-9C3E-5AC9329B1064}" destId="{659C082A-F55C-4574-B3CB-2404FE430400}" srcOrd="2" destOrd="0" presId="urn:microsoft.com/office/officeart/2009/3/layout/HorizontalOrganizationChart"/>
    <dgm:cxn modelId="{4DA00543-4702-4B3A-A65C-929B11000C78}" type="presParOf" srcId="{881ADE05-1E7D-4DD8-A6F2-4C535A843E31}" destId="{EA8DF94D-B420-4DFA-97A6-B9C03FD43204}" srcOrd="2" destOrd="0" presId="urn:microsoft.com/office/officeart/2009/3/layout/HorizontalOrganizationChart"/>
    <dgm:cxn modelId="{E24DE7F9-6811-4A5F-BE15-90FEE330AE75}" type="presParOf" srcId="{EA8DF94D-B420-4DFA-97A6-B9C03FD43204}" destId="{192609C3-DB6A-4A99-96E1-4399A0C66E0A}" srcOrd="0" destOrd="0" presId="urn:microsoft.com/office/officeart/2009/3/layout/HorizontalOrganizationChart"/>
    <dgm:cxn modelId="{FEE56D99-FBAF-47E6-8CD1-FF8CFAA89482}" type="presParOf" srcId="{EA8DF94D-B420-4DFA-97A6-B9C03FD43204}" destId="{0EAFB6A8-C736-4038-A4DE-CB8B8EBCB5BA}" srcOrd="1" destOrd="0" presId="urn:microsoft.com/office/officeart/2009/3/layout/HorizontalOrganizationChart"/>
    <dgm:cxn modelId="{B3B7D2A6-DF65-4621-83F6-96BC94972659}" type="presParOf" srcId="{0EAFB6A8-C736-4038-A4DE-CB8B8EBCB5BA}" destId="{1875DC7F-B2F2-41C6-A5F7-CA4381EE8515}" srcOrd="0" destOrd="0" presId="urn:microsoft.com/office/officeart/2009/3/layout/HorizontalOrganizationChart"/>
    <dgm:cxn modelId="{9C304DE3-0389-4432-AB08-E789514A0F36}" type="presParOf" srcId="{1875DC7F-B2F2-41C6-A5F7-CA4381EE8515}" destId="{A5659C80-0C28-443B-A72A-49AE51C03A5B}" srcOrd="0" destOrd="0" presId="urn:microsoft.com/office/officeart/2009/3/layout/HorizontalOrganizationChart"/>
    <dgm:cxn modelId="{AD2535C4-3D8C-4CC2-9EAD-F0009E809E8D}" type="presParOf" srcId="{1875DC7F-B2F2-41C6-A5F7-CA4381EE8515}" destId="{A952C30C-31FA-461D-BD61-57B1ED1649CC}" srcOrd="1" destOrd="0" presId="urn:microsoft.com/office/officeart/2009/3/layout/HorizontalOrganizationChart"/>
    <dgm:cxn modelId="{52BFB5BC-C559-4D2E-BB34-374D27D3A820}" type="presParOf" srcId="{0EAFB6A8-C736-4038-A4DE-CB8B8EBCB5BA}" destId="{B643EA83-0E59-40AE-8D6E-0E72CC45004D}" srcOrd="1" destOrd="0" presId="urn:microsoft.com/office/officeart/2009/3/layout/HorizontalOrganizationChart"/>
    <dgm:cxn modelId="{56DABDE7-2CDE-4554-8EBB-FBFE38428D98}" type="presParOf" srcId="{0EAFB6A8-C736-4038-A4DE-CB8B8EBCB5BA}" destId="{C60BD298-92A2-40C1-AB73-FE02F1409DAF}" srcOrd="2" destOrd="0" presId="urn:microsoft.com/office/officeart/2009/3/layout/HorizontalOrganizationChart"/>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2609C3-DB6A-4A99-96E1-4399A0C66E0A}">
      <dsp:nvSpPr>
        <dsp:cNvPr id="0" name=""/>
        <dsp:cNvSpPr/>
      </dsp:nvSpPr>
      <dsp:spPr>
        <a:xfrm>
          <a:off x="1403929" y="3486465"/>
          <a:ext cx="869440" cy="104299"/>
        </a:xfrm>
        <a:custGeom>
          <a:avLst/>
          <a:gdLst/>
          <a:ahLst/>
          <a:cxnLst/>
          <a:rect l="0" t="0" r="0" b="0"/>
          <a:pathLst>
            <a:path>
              <a:moveTo>
                <a:pt x="0" y="113220"/>
              </a:moveTo>
              <a:lnTo>
                <a:pt x="976797" y="113220"/>
              </a:lnTo>
              <a:lnTo>
                <a:pt x="976797" y="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03E8337-CC20-4A71-ACA7-0826BE6B8E05}">
      <dsp:nvSpPr>
        <dsp:cNvPr id="0" name=""/>
        <dsp:cNvSpPr/>
      </dsp:nvSpPr>
      <dsp:spPr>
        <a:xfrm>
          <a:off x="1403929" y="3590764"/>
          <a:ext cx="1893376" cy="2249059"/>
        </a:xfrm>
        <a:custGeom>
          <a:avLst/>
          <a:gdLst/>
          <a:ahLst/>
          <a:cxnLst/>
          <a:rect l="0" t="0" r="0" b="0"/>
          <a:pathLst>
            <a:path>
              <a:moveTo>
                <a:pt x="0" y="0"/>
              </a:moveTo>
              <a:lnTo>
                <a:pt x="1847654" y="0"/>
              </a:lnTo>
              <a:lnTo>
                <a:pt x="1847654" y="2292850"/>
              </a:lnTo>
              <a:lnTo>
                <a:pt x="1961949" y="229285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71D06A5-D3A4-4D06-81EF-126126D8A596}">
      <dsp:nvSpPr>
        <dsp:cNvPr id="0" name=""/>
        <dsp:cNvSpPr/>
      </dsp:nvSpPr>
      <dsp:spPr>
        <a:xfrm>
          <a:off x="1403929" y="3590764"/>
          <a:ext cx="1910178" cy="1385208"/>
        </a:xfrm>
        <a:custGeom>
          <a:avLst/>
          <a:gdLst/>
          <a:ahLst/>
          <a:cxnLst/>
          <a:rect l="0" t="0" r="0" b="0"/>
          <a:pathLst>
            <a:path>
              <a:moveTo>
                <a:pt x="0" y="0"/>
              </a:moveTo>
              <a:lnTo>
                <a:pt x="1826956" y="0"/>
              </a:lnTo>
              <a:lnTo>
                <a:pt x="1826956" y="1384152"/>
              </a:lnTo>
              <a:lnTo>
                <a:pt x="1941250" y="138415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22DB609-C3C8-4C20-A0A2-4990C53566BE}">
      <dsp:nvSpPr>
        <dsp:cNvPr id="0" name=""/>
        <dsp:cNvSpPr/>
      </dsp:nvSpPr>
      <dsp:spPr>
        <a:xfrm>
          <a:off x="1403929" y="3590764"/>
          <a:ext cx="1951219" cy="371948"/>
        </a:xfrm>
        <a:custGeom>
          <a:avLst/>
          <a:gdLst/>
          <a:ahLst/>
          <a:cxnLst/>
          <a:rect l="0" t="0" r="0" b="0"/>
          <a:pathLst>
            <a:path>
              <a:moveTo>
                <a:pt x="0" y="0"/>
              </a:moveTo>
              <a:lnTo>
                <a:pt x="1857461" y="0"/>
              </a:lnTo>
              <a:lnTo>
                <a:pt x="1857461" y="363162"/>
              </a:lnTo>
              <a:lnTo>
                <a:pt x="1971756" y="36316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4FCDC96-CBB9-419D-8EEC-C3EA1E10C650}">
      <dsp:nvSpPr>
        <dsp:cNvPr id="0" name=""/>
        <dsp:cNvSpPr/>
      </dsp:nvSpPr>
      <dsp:spPr>
        <a:xfrm>
          <a:off x="4974522" y="2901872"/>
          <a:ext cx="815308" cy="154596"/>
        </a:xfrm>
        <a:custGeom>
          <a:avLst/>
          <a:gdLst/>
          <a:ahLst/>
          <a:cxnLst/>
          <a:rect l="0" t="0" r="0" b="0"/>
          <a:pathLst>
            <a:path>
              <a:moveTo>
                <a:pt x="0" y="0"/>
              </a:moveTo>
              <a:lnTo>
                <a:pt x="1306503" y="0"/>
              </a:lnTo>
              <a:lnTo>
                <a:pt x="1306503" y="14448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DD0F4A4-9BE2-4548-81FE-0CC15536C677}">
      <dsp:nvSpPr>
        <dsp:cNvPr id="0" name=""/>
        <dsp:cNvSpPr/>
      </dsp:nvSpPr>
      <dsp:spPr>
        <a:xfrm>
          <a:off x="1403929" y="2901872"/>
          <a:ext cx="1950418" cy="688892"/>
        </a:xfrm>
        <a:custGeom>
          <a:avLst/>
          <a:gdLst/>
          <a:ahLst/>
          <a:cxnLst/>
          <a:rect l="0" t="0" r="0" b="0"/>
          <a:pathLst>
            <a:path>
              <a:moveTo>
                <a:pt x="0" y="696371"/>
              </a:moveTo>
              <a:lnTo>
                <a:pt x="1847654" y="696371"/>
              </a:lnTo>
              <a:lnTo>
                <a:pt x="1847654" y="0"/>
              </a:lnTo>
              <a:lnTo>
                <a:pt x="1961949" y="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E8F67DB-CBCD-46C6-B4A9-34559887D3A9}">
      <dsp:nvSpPr>
        <dsp:cNvPr id="0" name=""/>
        <dsp:cNvSpPr/>
      </dsp:nvSpPr>
      <dsp:spPr>
        <a:xfrm>
          <a:off x="1403929" y="1960993"/>
          <a:ext cx="1969428" cy="1629771"/>
        </a:xfrm>
        <a:custGeom>
          <a:avLst/>
          <a:gdLst/>
          <a:ahLst/>
          <a:cxnLst/>
          <a:rect l="0" t="0" r="0" b="0"/>
          <a:pathLst>
            <a:path>
              <a:moveTo>
                <a:pt x="0" y="1654537"/>
              </a:moveTo>
              <a:lnTo>
                <a:pt x="1847654" y="1654537"/>
              </a:lnTo>
              <a:lnTo>
                <a:pt x="1847654" y="0"/>
              </a:lnTo>
              <a:lnTo>
                <a:pt x="1961949" y="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1464A23-8A3F-401F-84CC-0293CC1228DE}">
      <dsp:nvSpPr>
        <dsp:cNvPr id="0" name=""/>
        <dsp:cNvSpPr/>
      </dsp:nvSpPr>
      <dsp:spPr>
        <a:xfrm>
          <a:off x="4947677" y="1190092"/>
          <a:ext cx="829721" cy="113353"/>
        </a:xfrm>
        <a:custGeom>
          <a:avLst/>
          <a:gdLst/>
          <a:ahLst/>
          <a:cxnLst/>
          <a:rect l="0" t="0" r="0" b="0"/>
          <a:pathLst>
            <a:path>
              <a:moveTo>
                <a:pt x="0" y="0"/>
              </a:moveTo>
              <a:lnTo>
                <a:pt x="1298468" y="0"/>
              </a:lnTo>
              <a:lnTo>
                <a:pt x="1298468" y="11329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0321428-2031-4F38-A295-1C06A8591921}">
      <dsp:nvSpPr>
        <dsp:cNvPr id="0" name=""/>
        <dsp:cNvSpPr/>
      </dsp:nvSpPr>
      <dsp:spPr>
        <a:xfrm>
          <a:off x="1403929" y="1190092"/>
          <a:ext cx="1990772" cy="2400672"/>
        </a:xfrm>
        <a:custGeom>
          <a:avLst/>
          <a:gdLst/>
          <a:ahLst/>
          <a:cxnLst/>
          <a:rect l="0" t="0" r="0" b="0"/>
          <a:pathLst>
            <a:path>
              <a:moveTo>
                <a:pt x="0" y="2426343"/>
              </a:moveTo>
              <a:lnTo>
                <a:pt x="1877988" y="2426343"/>
              </a:lnTo>
              <a:lnTo>
                <a:pt x="1877988" y="0"/>
              </a:lnTo>
              <a:lnTo>
                <a:pt x="1992283" y="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A40C59A-A5ED-48DB-AD4B-15E1B5C2F030}">
      <dsp:nvSpPr>
        <dsp:cNvPr id="0" name=""/>
        <dsp:cNvSpPr/>
      </dsp:nvSpPr>
      <dsp:spPr>
        <a:xfrm>
          <a:off x="19735" y="2464197"/>
          <a:ext cx="1384193" cy="2253134"/>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nb-NO" sz="1400" b="1" kern="1200">
            <a:solidFill>
              <a:sysClr val="window" lastClr="FFFFFF"/>
            </a:solidFill>
            <a:latin typeface="Calibri" panose="020F0502020204030204"/>
            <a:ea typeface="+mn-ea"/>
            <a:cs typeface="+mn-cs"/>
          </a:endParaRPr>
        </a:p>
        <a:p>
          <a:pPr lvl="0" algn="ctr" defTabSz="622300">
            <a:lnSpc>
              <a:spcPct val="90000"/>
            </a:lnSpc>
            <a:spcBef>
              <a:spcPct val="0"/>
            </a:spcBef>
            <a:spcAft>
              <a:spcPct val="35000"/>
            </a:spcAft>
          </a:pPr>
          <a:r>
            <a:rPr lang="nb-NO" sz="1400" b="1" kern="1200">
              <a:solidFill>
                <a:sysClr val="window" lastClr="FFFFFF"/>
              </a:solidFill>
              <a:latin typeface="Calibri" panose="020F0502020204030204"/>
              <a:ea typeface="+mn-ea"/>
              <a:cs typeface="+mn-cs"/>
            </a:rPr>
            <a:t>Hovedstyre</a:t>
          </a:r>
          <a:r>
            <a:rPr lang="nb-NO" sz="1400" kern="1200">
              <a:solidFill>
                <a:sysClr val="window" lastClr="FFFFFF"/>
              </a:solidFill>
              <a:latin typeface="Calibri" panose="020F0502020204030204"/>
              <a:ea typeface="+mn-ea"/>
              <a:cs typeface="+mn-cs"/>
            </a:rPr>
            <a:t> </a:t>
          </a:r>
        </a:p>
        <a:p>
          <a:pPr lvl="0" algn="ctr" defTabSz="622300">
            <a:lnSpc>
              <a:spcPct val="90000"/>
            </a:lnSpc>
            <a:spcBef>
              <a:spcPct val="0"/>
            </a:spcBef>
            <a:spcAft>
              <a:spcPct val="35000"/>
            </a:spcAft>
          </a:pPr>
          <a:r>
            <a:rPr lang="nb-NO" sz="1100" kern="1200">
              <a:solidFill>
                <a:sysClr val="window" lastClr="FFFFFF"/>
              </a:solidFill>
              <a:latin typeface="Calibri" panose="020F0502020204030204"/>
              <a:ea typeface="+mn-ea"/>
              <a:cs typeface="+mn-cs"/>
            </a:rPr>
            <a:t>Leder</a:t>
          </a:r>
        </a:p>
        <a:p>
          <a:pPr lvl="0" algn="ctr" defTabSz="622300">
            <a:lnSpc>
              <a:spcPct val="90000"/>
            </a:lnSpc>
            <a:spcBef>
              <a:spcPct val="0"/>
            </a:spcBef>
            <a:spcAft>
              <a:spcPct val="35000"/>
            </a:spcAft>
          </a:pPr>
          <a:r>
            <a:rPr lang="nb-NO" sz="1100" kern="1200">
              <a:solidFill>
                <a:sysClr val="window" lastClr="FFFFFF"/>
              </a:solidFill>
              <a:latin typeface="Calibri" panose="020F0502020204030204"/>
              <a:ea typeface="+mn-ea"/>
              <a:cs typeface="+mn-cs"/>
            </a:rPr>
            <a:t>Nestleder</a:t>
          </a:r>
        </a:p>
        <a:p>
          <a:pPr lvl="0" algn="ctr" defTabSz="622300">
            <a:lnSpc>
              <a:spcPct val="90000"/>
            </a:lnSpc>
            <a:spcBef>
              <a:spcPct val="0"/>
            </a:spcBef>
            <a:spcAft>
              <a:spcPct val="35000"/>
            </a:spcAft>
          </a:pPr>
          <a:r>
            <a:rPr lang="nb-NO" sz="1100" kern="1200">
              <a:solidFill>
                <a:sysClr val="window" lastClr="FFFFFF"/>
              </a:solidFill>
              <a:latin typeface="Calibri" panose="020F0502020204030204"/>
              <a:ea typeface="+mn-ea"/>
              <a:cs typeface="+mn-cs"/>
            </a:rPr>
            <a:t>Økonomiansvarlig</a:t>
          </a:r>
        </a:p>
        <a:p>
          <a:pPr lvl="0" algn="ctr" defTabSz="622300">
            <a:lnSpc>
              <a:spcPct val="90000"/>
            </a:lnSpc>
            <a:spcBef>
              <a:spcPct val="0"/>
            </a:spcBef>
            <a:spcAft>
              <a:spcPct val="35000"/>
            </a:spcAft>
          </a:pPr>
          <a:r>
            <a:rPr lang="nb-NO" sz="1100" kern="1200">
              <a:solidFill>
                <a:sysClr val="window" lastClr="FFFFFF"/>
              </a:solidFill>
              <a:latin typeface="Calibri" panose="020F0502020204030204"/>
              <a:ea typeface="+mn-ea"/>
              <a:cs typeface="+mn-cs"/>
            </a:rPr>
            <a:t>Sekretær</a:t>
          </a:r>
        </a:p>
        <a:p>
          <a:pPr lvl="0" algn="ctr" defTabSz="622300">
            <a:lnSpc>
              <a:spcPct val="90000"/>
            </a:lnSpc>
            <a:spcBef>
              <a:spcPct val="0"/>
            </a:spcBef>
            <a:spcAft>
              <a:spcPct val="35000"/>
            </a:spcAft>
          </a:pPr>
          <a:r>
            <a:rPr lang="nb-NO" sz="1100" kern="1200">
              <a:solidFill>
                <a:sysClr val="window" lastClr="FFFFFF"/>
              </a:solidFill>
              <a:latin typeface="Calibri" panose="020F0502020204030204"/>
              <a:ea typeface="+mn-ea"/>
              <a:cs typeface="+mn-cs"/>
            </a:rPr>
            <a:t>Styremedlem</a:t>
          </a:r>
        </a:p>
        <a:p>
          <a:pPr lvl="0" algn="ctr" defTabSz="622300">
            <a:lnSpc>
              <a:spcPct val="90000"/>
            </a:lnSpc>
            <a:spcBef>
              <a:spcPct val="0"/>
            </a:spcBef>
            <a:spcAft>
              <a:spcPct val="35000"/>
            </a:spcAft>
          </a:pPr>
          <a:r>
            <a:rPr lang="nb-NO" sz="1100" kern="1200">
              <a:solidFill>
                <a:sysClr val="window" lastClr="FFFFFF"/>
              </a:solidFill>
              <a:latin typeface="Calibri" panose="020F0502020204030204"/>
              <a:ea typeface="+mn-ea"/>
              <a:cs typeface="+mn-cs"/>
            </a:rPr>
            <a:t>6 Gruppeledere</a:t>
          </a:r>
        </a:p>
        <a:p>
          <a:pPr lvl="0" algn="ctr" defTabSz="622300">
            <a:lnSpc>
              <a:spcPct val="90000"/>
            </a:lnSpc>
            <a:spcBef>
              <a:spcPct val="0"/>
            </a:spcBef>
            <a:spcAft>
              <a:spcPct val="35000"/>
            </a:spcAft>
          </a:pPr>
          <a:r>
            <a:rPr lang="nb-NO" sz="1100" kern="1200">
              <a:solidFill>
                <a:sysClr val="window" lastClr="FFFFFF"/>
              </a:solidFill>
              <a:latin typeface="Calibri" panose="020F0502020204030204"/>
              <a:ea typeface="+mn-ea"/>
              <a:cs typeface="+mn-cs"/>
            </a:rPr>
            <a:t>2 vararepresentanter</a:t>
          </a:r>
        </a:p>
        <a:p>
          <a:pPr lvl="0" algn="ctr" defTabSz="622300">
            <a:lnSpc>
              <a:spcPct val="90000"/>
            </a:lnSpc>
            <a:spcBef>
              <a:spcPct val="0"/>
            </a:spcBef>
            <a:spcAft>
              <a:spcPct val="35000"/>
            </a:spcAft>
          </a:pPr>
          <a:endParaRPr lang="nb-NO" sz="1100" kern="1200">
            <a:solidFill>
              <a:sysClr val="window" lastClr="FFFFFF"/>
            </a:solidFill>
            <a:latin typeface="Calibri" panose="020F0502020204030204"/>
            <a:ea typeface="+mn-ea"/>
            <a:cs typeface="+mn-cs"/>
          </a:endParaRPr>
        </a:p>
        <a:p>
          <a:pPr lvl="0" algn="ctr" defTabSz="622300">
            <a:lnSpc>
              <a:spcPct val="90000"/>
            </a:lnSpc>
            <a:spcBef>
              <a:spcPct val="0"/>
            </a:spcBef>
            <a:spcAft>
              <a:spcPct val="35000"/>
            </a:spcAft>
          </a:pPr>
          <a:endParaRPr lang="nb-NO" sz="700" kern="1200">
            <a:solidFill>
              <a:sysClr val="window" lastClr="FFFFFF"/>
            </a:solidFill>
            <a:latin typeface="Calibri" panose="020F0502020204030204"/>
            <a:ea typeface="+mn-ea"/>
            <a:cs typeface="+mn-cs"/>
          </a:endParaRPr>
        </a:p>
      </dsp:txBody>
      <dsp:txXfrm>
        <a:off x="19735" y="2464197"/>
        <a:ext cx="1384193" cy="2253134"/>
      </dsp:txXfrm>
    </dsp:sp>
    <dsp:sp modelId="{608D440C-3F39-4CC8-ABB1-BEBD0B34BDE5}">
      <dsp:nvSpPr>
        <dsp:cNvPr id="0" name=""/>
        <dsp:cNvSpPr/>
      </dsp:nvSpPr>
      <dsp:spPr>
        <a:xfrm>
          <a:off x="3394701" y="865101"/>
          <a:ext cx="1552975" cy="64998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b-NO" sz="1200" b="1" kern="1200">
              <a:solidFill>
                <a:sysClr val="window" lastClr="FFFFFF"/>
              </a:solidFill>
              <a:latin typeface="Calibri" panose="020F0502020204030204"/>
              <a:ea typeface="+mn-ea"/>
              <a:cs typeface="+mn-cs"/>
            </a:rPr>
            <a:t>Hytte og anlegg</a:t>
          </a:r>
        </a:p>
        <a:p>
          <a:pPr lvl="0" algn="ctr" defTabSz="533400">
            <a:lnSpc>
              <a:spcPct val="90000"/>
            </a:lnSpc>
            <a:spcBef>
              <a:spcPct val="0"/>
            </a:spcBef>
            <a:spcAft>
              <a:spcPct val="35000"/>
            </a:spcAft>
          </a:pPr>
          <a:r>
            <a:rPr lang="nb-NO" sz="1000" kern="1200">
              <a:solidFill>
                <a:sysClr val="window" lastClr="FFFFFF"/>
              </a:solidFill>
              <a:latin typeface="Calibri" panose="020F0502020204030204"/>
              <a:ea typeface="+mn-ea"/>
              <a:cs typeface="+mn-cs"/>
            </a:rPr>
            <a:t>Leder + 5 utvalgsledere</a:t>
          </a:r>
        </a:p>
      </dsp:txBody>
      <dsp:txXfrm>
        <a:off x="3394701" y="865101"/>
        <a:ext cx="1552975" cy="649980"/>
      </dsp:txXfrm>
    </dsp:sp>
    <dsp:sp modelId="{911585D2-A004-4643-8FC4-060E29C31F37}">
      <dsp:nvSpPr>
        <dsp:cNvPr id="0" name=""/>
        <dsp:cNvSpPr/>
      </dsp:nvSpPr>
      <dsp:spPr>
        <a:xfrm>
          <a:off x="5089064" y="1303445"/>
          <a:ext cx="1376667" cy="105330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ts val="0"/>
            </a:spcAft>
          </a:pPr>
          <a:r>
            <a:rPr lang="nb-NO" sz="1100" b="0" kern="1200">
              <a:solidFill>
                <a:sysClr val="window" lastClr="FFFFFF"/>
              </a:solidFill>
              <a:latin typeface="Calibri" panose="020F0502020204030204"/>
              <a:ea typeface="+mn-ea"/>
              <a:cs typeface="+mn-cs"/>
            </a:rPr>
            <a:t>Teknisk utvalg</a:t>
          </a:r>
        </a:p>
        <a:p>
          <a:pPr lvl="0" algn="ctr" defTabSz="488950">
            <a:lnSpc>
              <a:spcPct val="90000"/>
            </a:lnSpc>
            <a:spcBef>
              <a:spcPct val="0"/>
            </a:spcBef>
            <a:spcAft>
              <a:spcPts val="0"/>
            </a:spcAft>
          </a:pPr>
          <a:r>
            <a:rPr lang="nb-NO" sz="1100" b="0" kern="1200">
              <a:solidFill>
                <a:sysClr val="window" lastClr="FFFFFF"/>
              </a:solidFill>
              <a:latin typeface="Calibri" panose="020F0502020204030204"/>
              <a:ea typeface="+mn-ea"/>
              <a:cs typeface="+mn-cs"/>
            </a:rPr>
            <a:t>Drift Hytta</a:t>
          </a:r>
        </a:p>
        <a:p>
          <a:pPr lvl="0" algn="ctr" defTabSz="488950">
            <a:lnSpc>
              <a:spcPct val="90000"/>
            </a:lnSpc>
            <a:spcBef>
              <a:spcPct val="0"/>
            </a:spcBef>
            <a:spcAft>
              <a:spcPts val="0"/>
            </a:spcAft>
          </a:pPr>
          <a:r>
            <a:rPr lang="nb-NO" sz="1100" kern="1200">
              <a:solidFill>
                <a:sysClr val="window" lastClr="FFFFFF"/>
              </a:solidFill>
              <a:latin typeface="Calibri" panose="020F0502020204030204"/>
              <a:ea typeface="+mn-ea"/>
              <a:cs typeface="+mn-cs"/>
            </a:rPr>
            <a:t>Vedlikehold ute / løyper</a:t>
          </a:r>
        </a:p>
        <a:p>
          <a:pPr lvl="0" algn="ctr" defTabSz="488950">
            <a:lnSpc>
              <a:spcPct val="90000"/>
            </a:lnSpc>
            <a:spcBef>
              <a:spcPct val="0"/>
            </a:spcBef>
            <a:spcAft>
              <a:spcPts val="0"/>
            </a:spcAft>
          </a:pPr>
          <a:r>
            <a:rPr lang="nb-NO" sz="1100" kern="1200">
              <a:solidFill>
                <a:sysClr val="window" lastClr="FFFFFF"/>
              </a:solidFill>
              <a:latin typeface="Calibri" panose="020F0502020204030204"/>
              <a:ea typeface="+mn-ea"/>
              <a:cs typeface="+mn-cs"/>
            </a:rPr>
            <a:t>Vedlikehold bygdninger</a:t>
          </a:r>
        </a:p>
        <a:p>
          <a:pPr lvl="0" algn="ctr" defTabSz="488950">
            <a:lnSpc>
              <a:spcPct val="90000"/>
            </a:lnSpc>
            <a:spcBef>
              <a:spcPct val="0"/>
            </a:spcBef>
            <a:spcAft>
              <a:spcPts val="0"/>
            </a:spcAft>
          </a:pPr>
          <a:r>
            <a:rPr lang="nb-NO" sz="1100" kern="1200">
              <a:solidFill>
                <a:sysClr val="window" lastClr="FFFFFF"/>
              </a:solidFill>
              <a:latin typeface="Calibri" panose="020F0502020204030204"/>
              <a:ea typeface="+mn-ea"/>
              <a:cs typeface="+mn-cs"/>
            </a:rPr>
            <a:t>Skiløyper / preparering</a:t>
          </a:r>
        </a:p>
      </dsp:txBody>
      <dsp:txXfrm>
        <a:off x="5089064" y="1303445"/>
        <a:ext cx="1376667" cy="1053300"/>
      </dsp:txXfrm>
    </dsp:sp>
    <dsp:sp modelId="{D560CAF3-6340-4D1D-BFB2-AFB3EF3C812F}">
      <dsp:nvSpPr>
        <dsp:cNvPr id="0" name=""/>
        <dsp:cNvSpPr/>
      </dsp:nvSpPr>
      <dsp:spPr>
        <a:xfrm>
          <a:off x="3373358" y="1646446"/>
          <a:ext cx="1591350" cy="629094"/>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b-NO" sz="1200" b="1" kern="1200">
              <a:solidFill>
                <a:sysClr val="window" lastClr="FFFFFF"/>
              </a:solidFill>
              <a:latin typeface="Calibri" panose="020F0502020204030204"/>
              <a:ea typeface="+mn-ea"/>
              <a:cs typeface="+mn-cs"/>
            </a:rPr>
            <a:t>Kart og arrangement </a:t>
          </a:r>
        </a:p>
        <a:p>
          <a:pPr lvl="0" algn="ctr" defTabSz="533400">
            <a:lnSpc>
              <a:spcPct val="90000"/>
            </a:lnSpc>
            <a:spcBef>
              <a:spcPct val="0"/>
            </a:spcBef>
            <a:spcAft>
              <a:spcPct val="35000"/>
            </a:spcAft>
          </a:pPr>
          <a:r>
            <a:rPr lang="nb-NO" sz="1000" kern="1200">
              <a:solidFill>
                <a:sysClr val="window" lastClr="FFFFFF"/>
              </a:solidFill>
              <a:latin typeface="Calibri" panose="020F0502020204030204"/>
              <a:ea typeface="+mn-ea"/>
              <a:cs typeface="+mn-cs"/>
            </a:rPr>
            <a:t>Leder + 5 medlemmer</a:t>
          </a:r>
        </a:p>
      </dsp:txBody>
      <dsp:txXfrm>
        <a:off x="3373358" y="1646446"/>
        <a:ext cx="1591350" cy="629094"/>
      </dsp:txXfrm>
    </dsp:sp>
    <dsp:sp modelId="{2C74F17B-370B-43A6-AE1F-A102F159A410}">
      <dsp:nvSpPr>
        <dsp:cNvPr id="0" name=""/>
        <dsp:cNvSpPr/>
      </dsp:nvSpPr>
      <dsp:spPr>
        <a:xfrm>
          <a:off x="3354347" y="2400499"/>
          <a:ext cx="1620174" cy="100274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b-NO" sz="1200" b="1" kern="1200">
              <a:solidFill>
                <a:sysClr val="window" lastClr="FFFFFF"/>
              </a:solidFill>
              <a:latin typeface="Calibri" panose="020F0502020204030204"/>
              <a:ea typeface="+mn-ea"/>
              <a:cs typeface="+mn-cs"/>
            </a:rPr>
            <a:t>O-gruppa</a:t>
          </a:r>
        </a:p>
        <a:p>
          <a:pPr lvl="0" algn="ctr" defTabSz="533400">
            <a:lnSpc>
              <a:spcPct val="90000"/>
            </a:lnSpc>
            <a:spcBef>
              <a:spcPct val="0"/>
            </a:spcBef>
            <a:spcAft>
              <a:spcPct val="35000"/>
            </a:spcAft>
          </a:pPr>
          <a:r>
            <a:rPr lang="nb-NO" sz="1000" kern="1200">
              <a:solidFill>
                <a:sysClr val="window" lastClr="FFFFFF"/>
              </a:solidFill>
              <a:latin typeface="Calibri" panose="020F0502020204030204"/>
              <a:ea typeface="+mn-ea"/>
              <a:cs typeface="+mn-cs"/>
            </a:rPr>
            <a:t>Leder</a:t>
          </a:r>
        </a:p>
        <a:p>
          <a:pPr lvl="0" algn="ctr" defTabSz="533400">
            <a:lnSpc>
              <a:spcPct val="90000"/>
            </a:lnSpc>
            <a:spcBef>
              <a:spcPct val="0"/>
            </a:spcBef>
            <a:spcAft>
              <a:spcPct val="35000"/>
            </a:spcAft>
          </a:pPr>
          <a:r>
            <a:rPr lang="nb-NO" sz="1000" kern="1200">
              <a:solidFill>
                <a:sysClr val="window" lastClr="FFFFFF"/>
              </a:solidFill>
              <a:latin typeface="Calibri" panose="020F0502020204030204"/>
              <a:ea typeface="+mn-ea"/>
              <a:cs typeface="+mn-cs"/>
            </a:rPr>
            <a:t>TIU - Leder</a:t>
          </a:r>
        </a:p>
        <a:p>
          <a:pPr lvl="0" algn="ctr" defTabSz="533400">
            <a:lnSpc>
              <a:spcPct val="90000"/>
            </a:lnSpc>
            <a:spcBef>
              <a:spcPct val="0"/>
            </a:spcBef>
            <a:spcAft>
              <a:spcPct val="35000"/>
            </a:spcAft>
          </a:pPr>
          <a:r>
            <a:rPr lang="nb-NO" sz="1000" kern="1200">
              <a:solidFill>
                <a:sysClr val="window" lastClr="FFFFFF"/>
              </a:solidFill>
              <a:latin typeface="Calibri" panose="020F0502020204030204"/>
              <a:ea typeface="+mn-ea"/>
              <a:cs typeface="+mn-cs"/>
            </a:rPr>
            <a:t> 6 medlemmer</a:t>
          </a:r>
        </a:p>
      </dsp:txBody>
      <dsp:txXfrm>
        <a:off x="3354347" y="2400499"/>
        <a:ext cx="1620174" cy="1002746"/>
      </dsp:txXfrm>
    </dsp:sp>
    <dsp:sp modelId="{DFEF2548-79B1-448A-B8E2-8437F5B20A6D}">
      <dsp:nvSpPr>
        <dsp:cNvPr id="0" name=""/>
        <dsp:cNvSpPr/>
      </dsp:nvSpPr>
      <dsp:spPr>
        <a:xfrm>
          <a:off x="5089488" y="3056468"/>
          <a:ext cx="1400687" cy="699017"/>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b-NO" sz="1200" kern="1200">
              <a:solidFill>
                <a:sysClr val="window" lastClr="FFFFFF"/>
              </a:solidFill>
              <a:latin typeface="Calibri" panose="020F0502020204030204"/>
              <a:ea typeface="+mn-ea"/>
              <a:cs typeface="+mn-cs"/>
            </a:rPr>
            <a:t>Tur O utvalg (2-3)</a:t>
          </a:r>
        </a:p>
        <a:p>
          <a:pPr lvl="0" algn="ctr" defTabSz="533400">
            <a:lnSpc>
              <a:spcPct val="90000"/>
            </a:lnSpc>
            <a:spcBef>
              <a:spcPct val="0"/>
            </a:spcBef>
            <a:spcAft>
              <a:spcPct val="35000"/>
            </a:spcAft>
          </a:pPr>
          <a:endParaRPr lang="nb-NO" sz="1200" kern="1200">
            <a:solidFill>
              <a:sysClr val="window" lastClr="FFFFFF"/>
            </a:solidFill>
            <a:latin typeface="Calibri" panose="020F0502020204030204"/>
            <a:ea typeface="+mn-ea"/>
            <a:cs typeface="+mn-cs"/>
          </a:endParaRPr>
        </a:p>
      </dsp:txBody>
      <dsp:txXfrm>
        <a:off x="5089488" y="3056468"/>
        <a:ext cx="1400687" cy="699017"/>
      </dsp:txXfrm>
    </dsp:sp>
    <dsp:sp modelId="{AF967014-26ED-47D9-93DC-270CA565EFE5}">
      <dsp:nvSpPr>
        <dsp:cNvPr id="0" name=""/>
        <dsp:cNvSpPr/>
      </dsp:nvSpPr>
      <dsp:spPr>
        <a:xfrm>
          <a:off x="3355148" y="3537058"/>
          <a:ext cx="1621021" cy="85131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b-NO" sz="1200" b="1" kern="1200">
              <a:solidFill>
                <a:sysClr val="window" lastClr="FFFFFF"/>
              </a:solidFill>
              <a:latin typeface="Calibri" panose="020F0502020204030204"/>
              <a:ea typeface="+mn-ea"/>
              <a:cs typeface="+mn-cs"/>
            </a:rPr>
            <a:t>UFO gruppa</a:t>
          </a:r>
        </a:p>
        <a:p>
          <a:pPr lvl="0" algn="ctr" defTabSz="533400">
            <a:lnSpc>
              <a:spcPct val="90000"/>
            </a:lnSpc>
            <a:spcBef>
              <a:spcPct val="0"/>
            </a:spcBef>
            <a:spcAft>
              <a:spcPct val="35000"/>
            </a:spcAft>
          </a:pPr>
          <a:r>
            <a:rPr lang="nb-NO" sz="1000" kern="1200">
              <a:solidFill>
                <a:sysClr val="window" lastClr="FFFFFF"/>
              </a:solidFill>
              <a:latin typeface="Calibri" panose="020F0502020204030204"/>
              <a:ea typeface="+mn-ea"/>
              <a:cs typeface="+mn-cs"/>
            </a:rPr>
            <a:t>Leder + 6 medlemmer</a:t>
          </a:r>
        </a:p>
      </dsp:txBody>
      <dsp:txXfrm>
        <a:off x="3355148" y="3537058"/>
        <a:ext cx="1621021" cy="851310"/>
      </dsp:txXfrm>
    </dsp:sp>
    <dsp:sp modelId="{C70CED64-9AF4-4B2D-A678-CED40466AEA8}">
      <dsp:nvSpPr>
        <dsp:cNvPr id="0" name=""/>
        <dsp:cNvSpPr/>
      </dsp:nvSpPr>
      <dsp:spPr>
        <a:xfrm>
          <a:off x="3314108" y="4563564"/>
          <a:ext cx="1664898" cy="82481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b-NO" sz="1200" b="1" kern="1200">
              <a:solidFill>
                <a:sysClr val="window" lastClr="FFFFFF"/>
              </a:solidFill>
              <a:latin typeface="Calibri" panose="020F0502020204030204"/>
              <a:ea typeface="+mn-ea"/>
              <a:cs typeface="+mn-cs"/>
            </a:rPr>
            <a:t>Barneidrett</a:t>
          </a:r>
        </a:p>
        <a:p>
          <a:pPr lvl="0" algn="ctr" defTabSz="533400">
            <a:lnSpc>
              <a:spcPct val="90000"/>
            </a:lnSpc>
            <a:spcBef>
              <a:spcPct val="0"/>
            </a:spcBef>
            <a:spcAft>
              <a:spcPct val="35000"/>
            </a:spcAft>
          </a:pPr>
          <a:r>
            <a:rPr lang="nb-NO" sz="1000" kern="1200">
              <a:solidFill>
                <a:sysClr val="window" lastClr="FFFFFF"/>
              </a:solidFill>
              <a:latin typeface="Calibri" panose="020F0502020204030204"/>
              <a:ea typeface="+mn-ea"/>
              <a:cs typeface="+mn-cs"/>
            </a:rPr>
            <a:t>Leder + 2 medlemmer</a:t>
          </a:r>
        </a:p>
      </dsp:txBody>
      <dsp:txXfrm>
        <a:off x="3314108" y="4563564"/>
        <a:ext cx="1664898" cy="824818"/>
      </dsp:txXfrm>
    </dsp:sp>
    <dsp:sp modelId="{8C44C814-8201-4334-B94F-9F72D57636B4}">
      <dsp:nvSpPr>
        <dsp:cNvPr id="0" name=""/>
        <dsp:cNvSpPr/>
      </dsp:nvSpPr>
      <dsp:spPr>
        <a:xfrm>
          <a:off x="3297305" y="5454755"/>
          <a:ext cx="1687751" cy="77013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b-NO" sz="1200" b="1" kern="1200">
              <a:solidFill>
                <a:sysClr val="window" lastClr="FFFFFF"/>
              </a:solidFill>
              <a:latin typeface="Calibri" panose="020F0502020204030204"/>
              <a:ea typeface="+mn-ea"/>
              <a:cs typeface="+mn-cs"/>
            </a:rPr>
            <a:t>Sykle-ski og klatre</a:t>
          </a:r>
        </a:p>
        <a:p>
          <a:pPr lvl="0" algn="ctr" defTabSz="533400">
            <a:lnSpc>
              <a:spcPct val="90000"/>
            </a:lnSpc>
            <a:spcBef>
              <a:spcPct val="0"/>
            </a:spcBef>
            <a:spcAft>
              <a:spcPct val="35000"/>
            </a:spcAft>
          </a:pPr>
          <a:r>
            <a:rPr lang="nb-NO" sz="1200" kern="1200">
              <a:solidFill>
                <a:sysClr val="window" lastClr="FFFFFF"/>
              </a:solidFill>
              <a:latin typeface="Calibri" panose="020F0502020204030204"/>
              <a:ea typeface="+mn-ea"/>
              <a:cs typeface="+mn-cs"/>
            </a:rPr>
            <a:t>gruppe </a:t>
          </a:r>
        </a:p>
        <a:p>
          <a:pPr lvl="0" algn="ctr" defTabSz="533400">
            <a:lnSpc>
              <a:spcPct val="90000"/>
            </a:lnSpc>
            <a:spcBef>
              <a:spcPct val="0"/>
            </a:spcBef>
            <a:spcAft>
              <a:spcPct val="35000"/>
            </a:spcAft>
          </a:pPr>
          <a:r>
            <a:rPr lang="nb-NO" sz="1000" kern="1200">
              <a:solidFill>
                <a:sysClr val="window" lastClr="FFFFFF"/>
              </a:solidFill>
              <a:latin typeface="Calibri" panose="020F0502020204030204"/>
              <a:ea typeface="+mn-ea"/>
              <a:cs typeface="+mn-cs"/>
            </a:rPr>
            <a:t>Leder + 2 medlemmer</a:t>
          </a:r>
        </a:p>
      </dsp:txBody>
      <dsp:txXfrm>
        <a:off x="3297305" y="5454755"/>
        <a:ext cx="1687751" cy="770136"/>
      </dsp:txXfrm>
    </dsp:sp>
    <dsp:sp modelId="{A5659C80-0C28-443B-A72A-49AE51C03A5B}">
      <dsp:nvSpPr>
        <dsp:cNvPr id="0" name=""/>
        <dsp:cNvSpPr/>
      </dsp:nvSpPr>
      <dsp:spPr>
        <a:xfrm>
          <a:off x="1516229" y="2148728"/>
          <a:ext cx="1514280" cy="133773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b-NO" sz="1200" kern="1200">
              <a:solidFill>
                <a:sysClr val="window" lastClr="FFFFFF"/>
              </a:solidFill>
              <a:latin typeface="Calibri" panose="020F0502020204030204"/>
              <a:ea typeface="+mn-ea"/>
              <a:cs typeface="+mn-cs"/>
            </a:rPr>
            <a:t>Økonomiutvalg (3)</a:t>
          </a:r>
        </a:p>
        <a:p>
          <a:pPr lvl="0" algn="ctr" defTabSz="533400">
            <a:lnSpc>
              <a:spcPct val="90000"/>
            </a:lnSpc>
            <a:spcBef>
              <a:spcPct val="0"/>
            </a:spcBef>
            <a:spcAft>
              <a:spcPct val="35000"/>
            </a:spcAft>
          </a:pPr>
          <a:r>
            <a:rPr lang="nb-NO" sz="1200" kern="1200">
              <a:solidFill>
                <a:sysClr val="window" lastClr="FFFFFF"/>
              </a:solidFill>
              <a:latin typeface="Calibri" panose="020F0502020204030204"/>
              <a:ea typeface="+mn-ea"/>
              <a:cs typeface="+mn-cs"/>
            </a:rPr>
            <a:t>Sponsorutvalg (5</a:t>
          </a:r>
          <a:r>
            <a:rPr lang="nb-NO" sz="1100" kern="1200">
              <a:solidFill>
                <a:sysClr val="window" lastClr="FFFFFF"/>
              </a:solidFill>
              <a:latin typeface="Calibri" panose="020F0502020204030204"/>
              <a:ea typeface="+mn-ea"/>
              <a:cs typeface="+mn-cs"/>
            </a:rPr>
            <a:t>)</a:t>
          </a:r>
        </a:p>
        <a:p>
          <a:pPr lvl="0" algn="ctr" defTabSz="533400">
            <a:lnSpc>
              <a:spcPct val="90000"/>
            </a:lnSpc>
            <a:spcBef>
              <a:spcPct val="0"/>
            </a:spcBef>
            <a:spcAft>
              <a:spcPct val="35000"/>
            </a:spcAft>
          </a:pPr>
          <a:r>
            <a:rPr lang="nb-NO" sz="1200" kern="1200">
              <a:solidFill>
                <a:sysClr val="window" lastClr="FFFFFF"/>
              </a:solidFill>
              <a:latin typeface="Calibri" panose="020F0502020204030204"/>
              <a:ea typeface="+mn-ea"/>
              <a:cs typeface="+mn-cs"/>
            </a:rPr>
            <a:t>HSK-huset (3)</a:t>
          </a:r>
        </a:p>
        <a:p>
          <a:pPr lvl="0" algn="ctr" defTabSz="533400">
            <a:lnSpc>
              <a:spcPct val="90000"/>
            </a:lnSpc>
            <a:spcBef>
              <a:spcPct val="0"/>
            </a:spcBef>
            <a:spcAft>
              <a:spcPct val="35000"/>
            </a:spcAft>
          </a:pPr>
          <a:r>
            <a:rPr lang="nb-NO" sz="1200" kern="1200">
              <a:solidFill>
                <a:sysClr val="window" lastClr="FFFFFF"/>
              </a:solidFill>
              <a:latin typeface="Calibri" panose="020F0502020204030204"/>
              <a:ea typeface="+mn-ea"/>
              <a:cs typeface="+mn-cs"/>
            </a:rPr>
            <a:t>HSK Hjemmeside</a:t>
          </a:r>
        </a:p>
      </dsp:txBody>
      <dsp:txXfrm>
        <a:off x="1516229" y="2148728"/>
        <a:ext cx="1514280" cy="1337736"/>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3702</Words>
  <Characters>19621</Characters>
  <Application>Microsoft Office Word</Application>
  <DocSecurity>0</DocSecurity>
  <Lines>163</Lines>
  <Paragraphs>46</Paragraphs>
  <ScaleCrop>false</ScaleCrop>
  <HeadingPairs>
    <vt:vector size="4" baseType="variant">
      <vt:variant>
        <vt:lpstr>Tittel</vt:lpstr>
      </vt:variant>
      <vt:variant>
        <vt:i4>1</vt:i4>
      </vt:variant>
      <vt:variant>
        <vt:lpstr>Overskrifter</vt:lpstr>
      </vt:variant>
      <vt:variant>
        <vt:i4>6</vt:i4>
      </vt:variant>
    </vt:vector>
  </HeadingPairs>
  <TitlesOfParts>
    <vt:vector size="7" baseType="lpstr">
      <vt:lpstr/>
      <vt:lpstr>    Tiltak:</vt:lpstr>
      <vt:lpstr>    3) Anlegg          Strategier Høiåshytta</vt:lpstr>
      <vt:lpstr>    Tiltak:</vt:lpstr>
      <vt:lpstr>    Strategier løypenettet</vt:lpstr>
      <vt:lpstr>    Tiltak:</vt:lpstr>
      <vt:lpstr>    Tiltak:</vt:lpstr>
    </vt:vector>
  </TitlesOfParts>
  <Company/>
  <LinksUpToDate>false</LinksUpToDate>
  <CharactersWithSpaces>23277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Backstrøm</dc:creator>
  <cp:keywords/>
  <dc:description/>
  <cp:lastModifiedBy>Vidar Backstrøm</cp:lastModifiedBy>
  <cp:revision>2</cp:revision>
  <dcterms:created xsi:type="dcterms:W3CDTF">2017-01-18T21:24:00Z</dcterms:created>
  <dcterms:modified xsi:type="dcterms:W3CDTF">2017-01-18T21:24:00Z</dcterms:modified>
</cp:coreProperties>
</file>